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03B14D" w14:textId="77777777" w:rsidR="00504300" w:rsidRPr="002925D1" w:rsidRDefault="00504300" w:rsidP="00462046">
      <w:pPr>
        <w:rPr>
          <w:lang w:eastAsia="en-US"/>
        </w:rPr>
      </w:pPr>
    </w:p>
    <w:p w14:paraId="13B5BE87" w14:textId="77777777" w:rsidR="00504300" w:rsidRPr="002925D1" w:rsidRDefault="00504300" w:rsidP="00462046">
      <w:pPr>
        <w:rPr>
          <w:lang w:eastAsia="en-US"/>
        </w:rPr>
      </w:pPr>
    </w:p>
    <w:p w14:paraId="3E5AF591" w14:textId="668DBB6E" w:rsidR="00504300" w:rsidRPr="00D54F35" w:rsidRDefault="00504300" w:rsidP="00462046">
      <w:r w:rsidRPr="00D54F35">
        <w:t>Bijlage 1 Programma van Eisen onderhoud groenvoorziening Trambedrijf</w:t>
      </w:r>
    </w:p>
    <w:p w14:paraId="428BA22E" w14:textId="77777777" w:rsidR="00504300" w:rsidRPr="00A7597A" w:rsidRDefault="00504300" w:rsidP="00462046"/>
    <w:p w14:paraId="01D984C6" w14:textId="77777777" w:rsidR="00504300" w:rsidRPr="00A7597A" w:rsidRDefault="00504300" w:rsidP="00462046"/>
    <w:p w14:paraId="10C74D0A" w14:textId="77777777" w:rsidR="00504300" w:rsidRPr="00D54F35" w:rsidRDefault="00504300" w:rsidP="00462046">
      <w:r w:rsidRPr="00D54F35">
        <w:rPr>
          <w:rFonts w:eastAsiaTheme="minorEastAsia"/>
        </w:rPr>
        <w:t>Datum</w:t>
      </w:r>
      <w:r w:rsidRPr="00D54F35">
        <w:tab/>
      </w:r>
      <w:sdt>
        <w:sdtPr>
          <w:id w:val="-1912997181"/>
          <w:placeholder>
            <w:docPart w:val="BF2825E1656649FCB147951DC29FF8A3"/>
          </w:placeholder>
          <w:date w:fullDate="2025-11-14T00:00:00Z">
            <w:dateFormat w:val="d MMMM yyyy"/>
            <w:lid w:val="nl-NL"/>
            <w:storeMappedDataAs w:val="dateTime"/>
            <w:calendar w:val="gregorian"/>
          </w:date>
        </w:sdtPr>
        <w:sdtEndPr/>
        <w:sdtContent>
          <w:r w:rsidRPr="00D54F35">
            <w:t>14 november 2025</w:t>
          </w:r>
        </w:sdtContent>
      </w:sdt>
    </w:p>
    <w:p w14:paraId="48E33973" w14:textId="77777777" w:rsidR="00504300" w:rsidRPr="00D54F35" w:rsidRDefault="00504300" w:rsidP="00462046">
      <w:pPr>
        <w:rPr>
          <w:lang w:eastAsia="en-US"/>
        </w:rPr>
      </w:pPr>
      <w:r w:rsidRPr="00D54F35">
        <w:rPr>
          <w:lang w:eastAsia="en-US"/>
        </w:rPr>
        <w:t>Status</w:t>
      </w:r>
      <w:r w:rsidRPr="00D54F35">
        <w:rPr>
          <w:lang w:eastAsia="en-US"/>
        </w:rPr>
        <w:tab/>
        <w:t>Definitief</w:t>
      </w:r>
    </w:p>
    <w:p w14:paraId="501FBFD3" w14:textId="77777777" w:rsidR="00504300" w:rsidRPr="002925D1" w:rsidRDefault="00504300" w:rsidP="00462046">
      <w:pPr>
        <w:rPr>
          <w:lang w:eastAsia="en-US"/>
        </w:rPr>
      </w:pPr>
      <w:r w:rsidRPr="002925D1">
        <w:rPr>
          <w:noProof/>
        </w:rPr>
        <w:drawing>
          <wp:anchor distT="0" distB="0" distL="114300" distR="114300" simplePos="0" relativeHeight="251659264" behindDoc="1" locked="0" layoutInCell="1" allowOverlap="1" wp14:anchorId="26DBE575" wp14:editId="7C3F4B32">
            <wp:simplePos x="0" y="0"/>
            <wp:positionH relativeFrom="column">
              <wp:posOffset>-464474</wp:posOffset>
            </wp:positionH>
            <wp:positionV relativeFrom="paragraph">
              <wp:posOffset>235412</wp:posOffset>
            </wp:positionV>
            <wp:extent cx="7561581" cy="7562852"/>
            <wp:effectExtent l="0" t="0" r="0" b="0"/>
            <wp:wrapNone/>
            <wp:docPr id="2111596299" name="Afbeelding 8" descr="Afbeelding met tekst, Lettertype, diagram,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596299" name="Afbeelding 8" descr="Afbeelding met tekst, Lettertype, diagram, ontwerp&#10;&#10;Door AI gegenereerde inhoud is mogelijk onjuist."/>
                    <pic:cNvPicPr/>
                  </pic:nvPicPr>
                  <pic:blipFill>
                    <a:blip r:embed="rId7">
                      <a:extLst>
                        <a:ext uri="{28A0092B-C50C-407E-A947-70E740481C1C}">
                          <a14:useLocalDpi xmlns:a14="http://schemas.microsoft.com/office/drawing/2010/main" val="0"/>
                        </a:ext>
                      </a:extLst>
                    </a:blip>
                    <a:srcRect t="29297"/>
                    <a:stretch>
                      <a:fillRect/>
                    </a:stretch>
                  </pic:blipFill>
                  <pic:spPr>
                    <a:xfrm>
                      <a:off x="0" y="0"/>
                      <a:ext cx="7561581" cy="7562852"/>
                    </a:xfrm>
                    <a:prstGeom prst="rect">
                      <a:avLst/>
                    </a:prstGeom>
                  </pic:spPr>
                </pic:pic>
              </a:graphicData>
            </a:graphic>
            <wp14:sizeRelH relativeFrom="page">
              <wp14:pctWidth>0</wp14:pctWidth>
            </wp14:sizeRelH>
            <wp14:sizeRelV relativeFrom="page">
              <wp14:pctHeight>0</wp14:pctHeight>
            </wp14:sizeRelV>
          </wp:anchor>
        </w:drawing>
      </w:r>
    </w:p>
    <w:p w14:paraId="6D0EF3B1" w14:textId="77777777" w:rsidR="00504300" w:rsidRPr="002925D1" w:rsidRDefault="00504300" w:rsidP="00462046"/>
    <w:p w14:paraId="71A7B8AC" w14:textId="77777777" w:rsidR="00504300" w:rsidRPr="002925D1" w:rsidRDefault="00504300" w:rsidP="00462046"/>
    <w:p w14:paraId="4A648390" w14:textId="77777777" w:rsidR="00504300" w:rsidRPr="002925D1" w:rsidRDefault="00504300" w:rsidP="00462046">
      <w:r w:rsidRPr="002925D1">
        <w:br w:type="page"/>
      </w:r>
    </w:p>
    <w:p w14:paraId="0D180681" w14:textId="77777777" w:rsidR="00504300" w:rsidRPr="002925D1" w:rsidRDefault="00504300" w:rsidP="00462046"/>
    <w:p w14:paraId="6DBE3882" w14:textId="77777777" w:rsidR="00504300" w:rsidRPr="002925D1" w:rsidRDefault="00504300" w:rsidP="00462046"/>
    <w:sdt>
      <w:sdtPr>
        <w:rPr>
          <w:rFonts w:asciiTheme="minorHAnsi" w:eastAsia="Arial" w:hAnsiTheme="minorHAnsi" w:cstheme="minorHAnsi"/>
          <w:i/>
          <w:iCs/>
          <w:color w:val="000000" w:themeColor="text1"/>
          <w:sz w:val="20"/>
          <w:szCs w:val="20"/>
          <w:u w:val="none"/>
        </w:rPr>
        <w:id w:val="1189643477"/>
        <w:docPartObj>
          <w:docPartGallery w:val="Table of Contents"/>
          <w:docPartUnique/>
        </w:docPartObj>
      </w:sdtPr>
      <w:sdtEndPr>
        <w:rPr>
          <w:b w:val="0"/>
          <w:bCs w:val="0"/>
        </w:rPr>
      </w:sdtEndPr>
      <w:sdtContent>
        <w:p w14:paraId="358AD587" w14:textId="77777777" w:rsidR="00504300" w:rsidRPr="002925D1" w:rsidRDefault="00504300" w:rsidP="00462046">
          <w:pPr>
            <w:pStyle w:val="Kopvaninhoudsopgave"/>
          </w:pPr>
          <w:r w:rsidRPr="002925D1">
            <w:t>Inhoudsopgave</w:t>
          </w:r>
        </w:p>
        <w:p w14:paraId="089B7A4C" w14:textId="5D73EF7E" w:rsidR="009E3E63" w:rsidRDefault="00504300" w:rsidP="00462046">
          <w:pPr>
            <w:pStyle w:val="Inhopg1"/>
            <w:rPr>
              <w:rFonts w:eastAsiaTheme="minorEastAsia" w:cstheme="minorBidi"/>
              <w:noProof/>
              <w:color w:val="auto"/>
              <w:kern w:val="2"/>
              <w:sz w:val="24"/>
              <w:szCs w:val="24"/>
              <w14:ligatures w14:val="standardContextual"/>
            </w:rPr>
          </w:pPr>
          <w:r w:rsidRPr="002925D1">
            <w:rPr>
              <w:rFonts w:ascii="Arial" w:hAnsi="Arial" w:cs="Arial"/>
              <w:sz w:val="22"/>
              <w:szCs w:val="22"/>
            </w:rPr>
            <w:fldChar w:fldCharType="begin"/>
          </w:r>
          <w:r w:rsidRPr="002925D1">
            <w:rPr>
              <w:rFonts w:ascii="Arial" w:hAnsi="Arial" w:cs="Arial"/>
              <w:sz w:val="22"/>
              <w:szCs w:val="22"/>
            </w:rPr>
            <w:instrText>TOC \o "1-3" \h \z \u</w:instrText>
          </w:r>
          <w:r w:rsidRPr="002925D1">
            <w:rPr>
              <w:rFonts w:ascii="Arial" w:hAnsi="Arial" w:cs="Arial"/>
              <w:sz w:val="22"/>
              <w:szCs w:val="22"/>
            </w:rPr>
            <w:fldChar w:fldCharType="separate"/>
          </w:r>
          <w:hyperlink w:anchor="_Toc213919953" w:history="1">
            <w:r w:rsidR="009E3E63" w:rsidRPr="00DA4279">
              <w:rPr>
                <w:rStyle w:val="Hyperlink"/>
                <w:noProof/>
              </w:rPr>
              <w:t>Hoofdstuk 1 Inleiding</w:t>
            </w:r>
            <w:r w:rsidR="009E3E63">
              <w:rPr>
                <w:noProof/>
                <w:webHidden/>
              </w:rPr>
              <w:tab/>
            </w:r>
            <w:r w:rsidR="009E3E63">
              <w:rPr>
                <w:noProof/>
                <w:webHidden/>
              </w:rPr>
              <w:fldChar w:fldCharType="begin"/>
            </w:r>
            <w:r w:rsidR="009E3E63">
              <w:rPr>
                <w:noProof/>
                <w:webHidden/>
              </w:rPr>
              <w:instrText xml:space="preserve"> PAGEREF _Toc213919953 \h </w:instrText>
            </w:r>
            <w:r w:rsidR="009E3E63">
              <w:rPr>
                <w:noProof/>
                <w:webHidden/>
              </w:rPr>
            </w:r>
            <w:r w:rsidR="009E3E63">
              <w:rPr>
                <w:noProof/>
                <w:webHidden/>
              </w:rPr>
              <w:fldChar w:fldCharType="separate"/>
            </w:r>
            <w:r w:rsidR="009E3E63">
              <w:rPr>
                <w:noProof/>
                <w:webHidden/>
              </w:rPr>
              <w:t>3</w:t>
            </w:r>
            <w:r w:rsidR="009E3E63">
              <w:rPr>
                <w:noProof/>
                <w:webHidden/>
              </w:rPr>
              <w:fldChar w:fldCharType="end"/>
            </w:r>
          </w:hyperlink>
        </w:p>
        <w:p w14:paraId="4FAF796B" w14:textId="78DD758B"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54" w:history="1">
            <w:r w:rsidRPr="00DA4279">
              <w:rPr>
                <w:rStyle w:val="Hyperlink"/>
                <w:noProof/>
              </w:rPr>
              <w:t>1.1 Aanleiding</w:t>
            </w:r>
            <w:r>
              <w:rPr>
                <w:noProof/>
                <w:webHidden/>
              </w:rPr>
              <w:tab/>
            </w:r>
            <w:r>
              <w:rPr>
                <w:noProof/>
                <w:webHidden/>
              </w:rPr>
              <w:fldChar w:fldCharType="begin"/>
            </w:r>
            <w:r>
              <w:rPr>
                <w:noProof/>
                <w:webHidden/>
              </w:rPr>
              <w:instrText xml:space="preserve"> PAGEREF _Toc213919954 \h </w:instrText>
            </w:r>
            <w:r>
              <w:rPr>
                <w:noProof/>
                <w:webHidden/>
              </w:rPr>
            </w:r>
            <w:r>
              <w:rPr>
                <w:noProof/>
                <w:webHidden/>
              </w:rPr>
              <w:fldChar w:fldCharType="separate"/>
            </w:r>
            <w:r>
              <w:rPr>
                <w:noProof/>
                <w:webHidden/>
              </w:rPr>
              <w:t>3</w:t>
            </w:r>
            <w:r>
              <w:rPr>
                <w:noProof/>
                <w:webHidden/>
              </w:rPr>
              <w:fldChar w:fldCharType="end"/>
            </w:r>
          </w:hyperlink>
        </w:p>
        <w:p w14:paraId="19D1E679" w14:textId="2957265E"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55" w:history="1">
            <w:r w:rsidRPr="00DA4279">
              <w:rPr>
                <w:rStyle w:val="Hyperlink"/>
                <w:noProof/>
              </w:rPr>
              <w:t>1.2 Locaties</w:t>
            </w:r>
            <w:r>
              <w:rPr>
                <w:noProof/>
                <w:webHidden/>
              </w:rPr>
              <w:tab/>
            </w:r>
            <w:r>
              <w:rPr>
                <w:noProof/>
                <w:webHidden/>
              </w:rPr>
              <w:fldChar w:fldCharType="begin"/>
            </w:r>
            <w:r>
              <w:rPr>
                <w:noProof/>
                <w:webHidden/>
              </w:rPr>
              <w:instrText xml:space="preserve"> PAGEREF _Toc213919955 \h </w:instrText>
            </w:r>
            <w:r>
              <w:rPr>
                <w:noProof/>
                <w:webHidden/>
              </w:rPr>
            </w:r>
            <w:r>
              <w:rPr>
                <w:noProof/>
                <w:webHidden/>
              </w:rPr>
              <w:fldChar w:fldCharType="separate"/>
            </w:r>
            <w:r>
              <w:rPr>
                <w:noProof/>
                <w:webHidden/>
              </w:rPr>
              <w:t>3</w:t>
            </w:r>
            <w:r>
              <w:rPr>
                <w:noProof/>
                <w:webHidden/>
              </w:rPr>
              <w:fldChar w:fldCharType="end"/>
            </w:r>
          </w:hyperlink>
        </w:p>
        <w:p w14:paraId="24837950" w14:textId="159236E5"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56" w:history="1">
            <w:r w:rsidRPr="00DA4279">
              <w:rPr>
                <w:rStyle w:val="Hyperlink"/>
                <w:noProof/>
              </w:rPr>
              <w:t>1.3 Scope</w:t>
            </w:r>
            <w:r>
              <w:rPr>
                <w:noProof/>
                <w:webHidden/>
              </w:rPr>
              <w:tab/>
            </w:r>
            <w:r>
              <w:rPr>
                <w:noProof/>
                <w:webHidden/>
              </w:rPr>
              <w:fldChar w:fldCharType="begin"/>
            </w:r>
            <w:r>
              <w:rPr>
                <w:noProof/>
                <w:webHidden/>
              </w:rPr>
              <w:instrText xml:space="preserve"> PAGEREF _Toc213919956 \h </w:instrText>
            </w:r>
            <w:r>
              <w:rPr>
                <w:noProof/>
                <w:webHidden/>
              </w:rPr>
            </w:r>
            <w:r>
              <w:rPr>
                <w:noProof/>
                <w:webHidden/>
              </w:rPr>
              <w:fldChar w:fldCharType="separate"/>
            </w:r>
            <w:r>
              <w:rPr>
                <w:noProof/>
                <w:webHidden/>
              </w:rPr>
              <w:t>3</w:t>
            </w:r>
            <w:r>
              <w:rPr>
                <w:noProof/>
                <w:webHidden/>
              </w:rPr>
              <w:fldChar w:fldCharType="end"/>
            </w:r>
          </w:hyperlink>
        </w:p>
        <w:p w14:paraId="62D1C53B" w14:textId="2032BAAB" w:rsidR="009E3E63" w:rsidRDefault="009E3E63" w:rsidP="00462046">
          <w:pPr>
            <w:pStyle w:val="Inhopg1"/>
            <w:rPr>
              <w:rFonts w:eastAsiaTheme="minorEastAsia" w:cstheme="minorBidi"/>
              <w:noProof/>
              <w:color w:val="auto"/>
              <w:kern w:val="2"/>
              <w:sz w:val="24"/>
              <w:szCs w:val="24"/>
              <w14:ligatures w14:val="standardContextual"/>
            </w:rPr>
          </w:pPr>
          <w:hyperlink w:anchor="_Toc213919957" w:history="1">
            <w:r w:rsidRPr="00DA4279">
              <w:rPr>
                <w:rStyle w:val="Hyperlink"/>
                <w:noProof/>
              </w:rPr>
              <w:t>Hoofdstuk 2 Programma van Eisen</w:t>
            </w:r>
            <w:r>
              <w:rPr>
                <w:noProof/>
                <w:webHidden/>
              </w:rPr>
              <w:tab/>
            </w:r>
            <w:r>
              <w:rPr>
                <w:noProof/>
                <w:webHidden/>
              </w:rPr>
              <w:fldChar w:fldCharType="begin"/>
            </w:r>
            <w:r>
              <w:rPr>
                <w:noProof/>
                <w:webHidden/>
              </w:rPr>
              <w:instrText xml:space="preserve"> PAGEREF _Toc213919957 \h </w:instrText>
            </w:r>
            <w:r>
              <w:rPr>
                <w:noProof/>
                <w:webHidden/>
              </w:rPr>
            </w:r>
            <w:r>
              <w:rPr>
                <w:noProof/>
                <w:webHidden/>
              </w:rPr>
              <w:fldChar w:fldCharType="separate"/>
            </w:r>
            <w:r>
              <w:rPr>
                <w:noProof/>
                <w:webHidden/>
              </w:rPr>
              <w:t>4</w:t>
            </w:r>
            <w:r>
              <w:rPr>
                <w:noProof/>
                <w:webHidden/>
              </w:rPr>
              <w:fldChar w:fldCharType="end"/>
            </w:r>
          </w:hyperlink>
        </w:p>
        <w:p w14:paraId="24885A1A" w14:textId="2B7EF9A0"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58" w:history="1">
            <w:r w:rsidRPr="00DA4279">
              <w:rPr>
                <w:rStyle w:val="Hyperlink"/>
                <w:noProof/>
              </w:rPr>
              <w:t>2.1 Kwaliteit en veiligheid</w:t>
            </w:r>
            <w:r>
              <w:rPr>
                <w:noProof/>
                <w:webHidden/>
              </w:rPr>
              <w:tab/>
            </w:r>
            <w:r>
              <w:rPr>
                <w:noProof/>
                <w:webHidden/>
              </w:rPr>
              <w:fldChar w:fldCharType="begin"/>
            </w:r>
            <w:r>
              <w:rPr>
                <w:noProof/>
                <w:webHidden/>
              </w:rPr>
              <w:instrText xml:space="preserve"> PAGEREF _Toc213919958 \h </w:instrText>
            </w:r>
            <w:r>
              <w:rPr>
                <w:noProof/>
                <w:webHidden/>
              </w:rPr>
            </w:r>
            <w:r>
              <w:rPr>
                <w:noProof/>
                <w:webHidden/>
              </w:rPr>
              <w:fldChar w:fldCharType="separate"/>
            </w:r>
            <w:r>
              <w:rPr>
                <w:noProof/>
                <w:webHidden/>
              </w:rPr>
              <w:t>4</w:t>
            </w:r>
            <w:r>
              <w:rPr>
                <w:noProof/>
                <w:webHidden/>
              </w:rPr>
              <w:fldChar w:fldCharType="end"/>
            </w:r>
          </w:hyperlink>
        </w:p>
        <w:p w14:paraId="1DF55FFA" w14:textId="15C21313"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59" w:history="1">
            <w:r w:rsidRPr="00DA4279">
              <w:rPr>
                <w:rStyle w:val="Hyperlink"/>
                <w:noProof/>
              </w:rPr>
              <w:t>2.2 Functionele eisen</w:t>
            </w:r>
            <w:r>
              <w:rPr>
                <w:noProof/>
                <w:webHidden/>
              </w:rPr>
              <w:tab/>
            </w:r>
            <w:r>
              <w:rPr>
                <w:noProof/>
                <w:webHidden/>
              </w:rPr>
              <w:fldChar w:fldCharType="begin"/>
            </w:r>
            <w:r>
              <w:rPr>
                <w:noProof/>
                <w:webHidden/>
              </w:rPr>
              <w:instrText xml:space="preserve"> PAGEREF _Toc213919959 \h </w:instrText>
            </w:r>
            <w:r>
              <w:rPr>
                <w:noProof/>
                <w:webHidden/>
              </w:rPr>
            </w:r>
            <w:r>
              <w:rPr>
                <w:noProof/>
                <w:webHidden/>
              </w:rPr>
              <w:fldChar w:fldCharType="separate"/>
            </w:r>
            <w:r>
              <w:rPr>
                <w:noProof/>
                <w:webHidden/>
              </w:rPr>
              <w:t>4</w:t>
            </w:r>
            <w:r>
              <w:rPr>
                <w:noProof/>
                <w:webHidden/>
              </w:rPr>
              <w:fldChar w:fldCharType="end"/>
            </w:r>
          </w:hyperlink>
        </w:p>
        <w:p w14:paraId="696FCD10" w14:textId="4C359C47"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60" w:history="1">
            <w:r w:rsidRPr="00DA4279">
              <w:rPr>
                <w:rStyle w:val="Hyperlink"/>
                <w:noProof/>
              </w:rPr>
              <w:t>2.3 Beeldkwaliteitseisen</w:t>
            </w:r>
            <w:r>
              <w:rPr>
                <w:noProof/>
                <w:webHidden/>
              </w:rPr>
              <w:tab/>
            </w:r>
            <w:r>
              <w:rPr>
                <w:noProof/>
                <w:webHidden/>
              </w:rPr>
              <w:fldChar w:fldCharType="begin"/>
            </w:r>
            <w:r>
              <w:rPr>
                <w:noProof/>
                <w:webHidden/>
              </w:rPr>
              <w:instrText xml:space="preserve"> PAGEREF _Toc213919960 \h </w:instrText>
            </w:r>
            <w:r>
              <w:rPr>
                <w:noProof/>
                <w:webHidden/>
              </w:rPr>
            </w:r>
            <w:r>
              <w:rPr>
                <w:noProof/>
                <w:webHidden/>
              </w:rPr>
              <w:fldChar w:fldCharType="separate"/>
            </w:r>
            <w:r>
              <w:rPr>
                <w:noProof/>
                <w:webHidden/>
              </w:rPr>
              <w:t>4</w:t>
            </w:r>
            <w:r>
              <w:rPr>
                <w:noProof/>
                <w:webHidden/>
              </w:rPr>
              <w:fldChar w:fldCharType="end"/>
            </w:r>
          </w:hyperlink>
        </w:p>
        <w:p w14:paraId="011AD774" w14:textId="3BEF6F80"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61" w:history="1">
            <w:r w:rsidRPr="00DA4279">
              <w:rPr>
                <w:rStyle w:val="Hyperlink"/>
                <w:noProof/>
              </w:rPr>
              <w:t>2.4 Proceseisen</w:t>
            </w:r>
            <w:r>
              <w:rPr>
                <w:noProof/>
                <w:webHidden/>
              </w:rPr>
              <w:tab/>
            </w:r>
            <w:r>
              <w:rPr>
                <w:noProof/>
                <w:webHidden/>
              </w:rPr>
              <w:fldChar w:fldCharType="begin"/>
            </w:r>
            <w:r>
              <w:rPr>
                <w:noProof/>
                <w:webHidden/>
              </w:rPr>
              <w:instrText xml:space="preserve"> PAGEREF _Toc213919961 \h </w:instrText>
            </w:r>
            <w:r>
              <w:rPr>
                <w:noProof/>
                <w:webHidden/>
              </w:rPr>
            </w:r>
            <w:r>
              <w:rPr>
                <w:noProof/>
                <w:webHidden/>
              </w:rPr>
              <w:fldChar w:fldCharType="separate"/>
            </w:r>
            <w:r>
              <w:rPr>
                <w:noProof/>
                <w:webHidden/>
              </w:rPr>
              <w:t>4</w:t>
            </w:r>
            <w:r>
              <w:rPr>
                <w:noProof/>
                <w:webHidden/>
              </w:rPr>
              <w:fldChar w:fldCharType="end"/>
            </w:r>
          </w:hyperlink>
        </w:p>
        <w:p w14:paraId="7DC81B2F" w14:textId="5B680F94"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62" w:history="1">
            <w:r w:rsidRPr="00DA4279">
              <w:rPr>
                <w:rStyle w:val="Hyperlink"/>
                <w:noProof/>
              </w:rPr>
              <w:t>2.5 Overige eisen</w:t>
            </w:r>
            <w:r>
              <w:rPr>
                <w:noProof/>
                <w:webHidden/>
              </w:rPr>
              <w:tab/>
            </w:r>
            <w:r>
              <w:rPr>
                <w:noProof/>
                <w:webHidden/>
              </w:rPr>
              <w:fldChar w:fldCharType="begin"/>
            </w:r>
            <w:r>
              <w:rPr>
                <w:noProof/>
                <w:webHidden/>
              </w:rPr>
              <w:instrText xml:space="preserve"> PAGEREF _Toc213919962 \h </w:instrText>
            </w:r>
            <w:r>
              <w:rPr>
                <w:noProof/>
                <w:webHidden/>
              </w:rPr>
            </w:r>
            <w:r>
              <w:rPr>
                <w:noProof/>
                <w:webHidden/>
              </w:rPr>
              <w:fldChar w:fldCharType="separate"/>
            </w:r>
            <w:r>
              <w:rPr>
                <w:noProof/>
                <w:webHidden/>
              </w:rPr>
              <w:t>5</w:t>
            </w:r>
            <w:r>
              <w:rPr>
                <w:noProof/>
                <w:webHidden/>
              </w:rPr>
              <w:fldChar w:fldCharType="end"/>
            </w:r>
          </w:hyperlink>
        </w:p>
        <w:p w14:paraId="00C7D410" w14:textId="74F303DB" w:rsidR="009E3E63" w:rsidRDefault="009E3E63" w:rsidP="00462046">
          <w:pPr>
            <w:pStyle w:val="Inhopg1"/>
            <w:rPr>
              <w:rFonts w:eastAsiaTheme="minorEastAsia" w:cstheme="minorBidi"/>
              <w:noProof/>
              <w:color w:val="auto"/>
              <w:kern w:val="2"/>
              <w:sz w:val="24"/>
              <w:szCs w:val="24"/>
              <w14:ligatures w14:val="standardContextual"/>
            </w:rPr>
          </w:pPr>
          <w:hyperlink w:anchor="_Toc213919963" w:history="1">
            <w:r w:rsidRPr="00DA4279">
              <w:rPr>
                <w:rStyle w:val="Hyperlink"/>
                <w:noProof/>
              </w:rPr>
              <w:t>Bijlagen</w:t>
            </w:r>
            <w:r>
              <w:rPr>
                <w:noProof/>
                <w:webHidden/>
              </w:rPr>
              <w:tab/>
            </w:r>
            <w:r>
              <w:rPr>
                <w:noProof/>
                <w:webHidden/>
              </w:rPr>
              <w:fldChar w:fldCharType="begin"/>
            </w:r>
            <w:r>
              <w:rPr>
                <w:noProof/>
                <w:webHidden/>
              </w:rPr>
              <w:instrText xml:space="preserve"> PAGEREF _Toc213919963 \h </w:instrText>
            </w:r>
            <w:r>
              <w:rPr>
                <w:noProof/>
                <w:webHidden/>
              </w:rPr>
            </w:r>
            <w:r>
              <w:rPr>
                <w:noProof/>
                <w:webHidden/>
              </w:rPr>
              <w:fldChar w:fldCharType="separate"/>
            </w:r>
            <w:r>
              <w:rPr>
                <w:noProof/>
                <w:webHidden/>
              </w:rPr>
              <w:t>6</w:t>
            </w:r>
            <w:r>
              <w:rPr>
                <w:noProof/>
                <w:webHidden/>
              </w:rPr>
              <w:fldChar w:fldCharType="end"/>
            </w:r>
          </w:hyperlink>
        </w:p>
        <w:p w14:paraId="0D1F1DBE" w14:textId="3CC301A9" w:rsidR="009E3E63" w:rsidRDefault="009E3E63" w:rsidP="00462046">
          <w:pPr>
            <w:pStyle w:val="Inhopg2"/>
            <w:rPr>
              <w:rFonts w:eastAsiaTheme="minorEastAsia" w:cstheme="minorBidi"/>
              <w:b/>
              <w:bCs/>
              <w:noProof/>
              <w:color w:val="auto"/>
              <w:kern w:val="2"/>
              <w:sz w:val="24"/>
              <w:szCs w:val="24"/>
              <w14:ligatures w14:val="standardContextual"/>
            </w:rPr>
          </w:pPr>
          <w:hyperlink w:anchor="_Toc213919964" w:history="1">
            <w:r w:rsidRPr="00DA4279">
              <w:rPr>
                <w:rStyle w:val="Hyperlink"/>
                <w:noProof/>
              </w:rPr>
              <w:t>Bijlage 1: Tekeningen Beheergrenzen Areaal</w:t>
            </w:r>
            <w:r>
              <w:rPr>
                <w:noProof/>
                <w:webHidden/>
              </w:rPr>
              <w:tab/>
            </w:r>
            <w:r>
              <w:rPr>
                <w:noProof/>
                <w:webHidden/>
              </w:rPr>
              <w:fldChar w:fldCharType="begin"/>
            </w:r>
            <w:r>
              <w:rPr>
                <w:noProof/>
                <w:webHidden/>
              </w:rPr>
              <w:instrText xml:space="preserve"> PAGEREF _Toc213919964 \h </w:instrText>
            </w:r>
            <w:r>
              <w:rPr>
                <w:noProof/>
                <w:webHidden/>
              </w:rPr>
            </w:r>
            <w:r>
              <w:rPr>
                <w:noProof/>
                <w:webHidden/>
              </w:rPr>
              <w:fldChar w:fldCharType="separate"/>
            </w:r>
            <w:r>
              <w:rPr>
                <w:noProof/>
                <w:webHidden/>
              </w:rPr>
              <w:t>6</w:t>
            </w:r>
            <w:r>
              <w:rPr>
                <w:noProof/>
                <w:webHidden/>
              </w:rPr>
              <w:fldChar w:fldCharType="end"/>
            </w:r>
          </w:hyperlink>
        </w:p>
        <w:p w14:paraId="23C38BB0" w14:textId="7DC4B0C7" w:rsidR="00504300" w:rsidRPr="002925D1" w:rsidRDefault="00504300" w:rsidP="00462046">
          <w:pPr>
            <w:pStyle w:val="Inhopg2"/>
            <w:rPr>
              <w:rStyle w:val="Hyperlink"/>
              <w:rFonts w:cs="Arial"/>
              <w:i w:val="0"/>
              <w:iCs w:val="0"/>
              <w:noProof/>
              <w:sz w:val="22"/>
              <w:szCs w:val="22"/>
            </w:rPr>
          </w:pPr>
          <w:r w:rsidRPr="002925D1">
            <w:fldChar w:fldCharType="end"/>
          </w:r>
        </w:p>
      </w:sdtContent>
    </w:sdt>
    <w:p w14:paraId="1FD29AF5" w14:textId="77777777" w:rsidR="00504300" w:rsidRPr="002925D1" w:rsidRDefault="00504300" w:rsidP="00462046"/>
    <w:p w14:paraId="6D8F6F6F" w14:textId="77777777" w:rsidR="00504300" w:rsidRPr="002925D1" w:rsidRDefault="00504300" w:rsidP="00462046">
      <w:r w:rsidRPr="002925D1">
        <w:br w:type="page"/>
      </w:r>
    </w:p>
    <w:p w14:paraId="32B2EBA3" w14:textId="77777777" w:rsidR="00504300" w:rsidRPr="002925D1" w:rsidRDefault="00504300" w:rsidP="00462046">
      <w:pPr>
        <w:pStyle w:val="Kop1"/>
      </w:pPr>
      <w:bookmarkStart w:id="0" w:name="_Toc213919953"/>
      <w:bookmarkStart w:id="1" w:name="_Toc43913508"/>
      <w:bookmarkStart w:id="2" w:name="_Toc45105892"/>
      <w:r w:rsidRPr="002925D1">
        <w:lastRenderedPageBreak/>
        <w:t>Hoofdstuk 1 Inleiding</w:t>
      </w:r>
      <w:bookmarkEnd w:id="0"/>
      <w:r w:rsidRPr="002925D1">
        <w:t xml:space="preserve"> </w:t>
      </w:r>
    </w:p>
    <w:p w14:paraId="15069EDD" w14:textId="77777777" w:rsidR="00504300" w:rsidRPr="00EA196E" w:rsidRDefault="00504300" w:rsidP="00462046">
      <w:pPr>
        <w:pStyle w:val="HUsubkopv2"/>
      </w:pPr>
      <w:bookmarkStart w:id="3" w:name="_Toc213919954"/>
      <w:r w:rsidRPr="00EA196E">
        <w:t xml:space="preserve">1.1 </w:t>
      </w:r>
      <w:bookmarkEnd w:id="1"/>
      <w:bookmarkEnd w:id="2"/>
      <w:r w:rsidRPr="00EA196E">
        <w:t>Aanleiding</w:t>
      </w:r>
      <w:bookmarkEnd w:id="3"/>
    </w:p>
    <w:p w14:paraId="3A09452C" w14:textId="7E339F5B" w:rsidR="00504300" w:rsidRPr="00462046" w:rsidRDefault="00504300" w:rsidP="00462046">
      <w:r w:rsidRPr="00462046">
        <w:t>Dit Programma van Eisen beschrijft aan welke eisen en voorwaarden dient te worden voldaan door de Opdrachtnemer in het kader van het onderhouden van de groenvoorzieningen op diverse plaatsen in de Provincie Utrecht.</w:t>
      </w:r>
    </w:p>
    <w:p w14:paraId="10AF8E5E" w14:textId="77777777" w:rsidR="00504300" w:rsidRPr="00EA196E" w:rsidRDefault="00504300" w:rsidP="00462046">
      <w:pPr>
        <w:pStyle w:val="HUsubkopv2"/>
      </w:pPr>
      <w:bookmarkStart w:id="4" w:name="_Toc213919955"/>
      <w:r w:rsidRPr="00EA196E">
        <w:t>1.2 Locaties</w:t>
      </w:r>
      <w:bookmarkEnd w:id="4"/>
    </w:p>
    <w:p w14:paraId="39F55669" w14:textId="05842562" w:rsidR="00504300" w:rsidRPr="00EA196E" w:rsidRDefault="00504300" w:rsidP="00462046">
      <w:pPr>
        <w:rPr>
          <w:b/>
          <w:bCs/>
        </w:rPr>
      </w:pPr>
      <w:r w:rsidRPr="00EA196E">
        <w:t>De uit te voeren dienst dient te worden uitgevoerd op de volgende plaatsen in de Provincie Utrecht:</w:t>
      </w:r>
    </w:p>
    <w:p w14:paraId="1400BEB5" w14:textId="77777777" w:rsidR="00504300" w:rsidRPr="00EA196E" w:rsidRDefault="00504300" w:rsidP="00462046">
      <w:pPr>
        <w:pStyle w:val="Lijstalinea"/>
        <w:numPr>
          <w:ilvl w:val="0"/>
          <w:numId w:val="2"/>
        </w:numPr>
        <w:rPr>
          <w:b/>
          <w:bCs/>
        </w:rPr>
      </w:pPr>
      <w:bookmarkStart w:id="5" w:name="_Toc43913543"/>
      <w:bookmarkStart w:id="6" w:name="_Toc45105927"/>
      <w:r w:rsidRPr="00EA196E">
        <w:t>Busremise te Westraven</w:t>
      </w:r>
    </w:p>
    <w:p w14:paraId="7BA0E0F2" w14:textId="77777777" w:rsidR="00504300" w:rsidRPr="00EA196E" w:rsidRDefault="00504300" w:rsidP="00462046">
      <w:pPr>
        <w:pStyle w:val="Lijstalinea"/>
        <w:numPr>
          <w:ilvl w:val="0"/>
          <w:numId w:val="2"/>
        </w:numPr>
        <w:rPr>
          <w:b/>
          <w:bCs/>
        </w:rPr>
      </w:pPr>
      <w:r w:rsidRPr="00EA196E">
        <w:t>Tramremise aan de remiseweg Nieuwegein</w:t>
      </w:r>
    </w:p>
    <w:p w14:paraId="65E290C8" w14:textId="77777777" w:rsidR="00504300" w:rsidRPr="00EA196E" w:rsidRDefault="00504300" w:rsidP="00462046">
      <w:pPr>
        <w:pStyle w:val="Lijstalinea"/>
        <w:numPr>
          <w:ilvl w:val="0"/>
          <w:numId w:val="2"/>
        </w:numPr>
        <w:rPr>
          <w:b/>
          <w:bCs/>
        </w:rPr>
      </w:pPr>
      <w:r w:rsidRPr="00EA196E">
        <w:t>Breukelen – P1, P2, P3</w:t>
      </w:r>
    </w:p>
    <w:p w14:paraId="3FD94603" w14:textId="77777777" w:rsidR="00504300" w:rsidRPr="00EA196E" w:rsidRDefault="00504300" w:rsidP="00504300">
      <w:pPr>
        <w:pStyle w:val="Geenafstand"/>
      </w:pPr>
      <w:r w:rsidRPr="00EA196E">
        <w:rPr>
          <w:rFonts w:ascii="Arial" w:hAnsi="Arial" w:cs="Arial"/>
        </w:rPr>
        <w:t>Optioneel:</w:t>
      </w:r>
    </w:p>
    <w:p w14:paraId="0D5FB683" w14:textId="77777777" w:rsidR="00504300" w:rsidRPr="00EA196E" w:rsidRDefault="00504300" w:rsidP="00504300">
      <w:pPr>
        <w:pStyle w:val="Geenafstand"/>
        <w:numPr>
          <w:ilvl w:val="0"/>
          <w:numId w:val="2"/>
        </w:numPr>
      </w:pPr>
      <w:r w:rsidRPr="00EA196E">
        <w:rPr>
          <w:rFonts w:ascii="Arial" w:hAnsi="Arial" w:cs="Arial"/>
        </w:rPr>
        <w:t>Zeist</w:t>
      </w:r>
    </w:p>
    <w:p w14:paraId="2BE975C4" w14:textId="77777777" w:rsidR="00504300" w:rsidRPr="00EA196E" w:rsidRDefault="00504300" w:rsidP="00504300">
      <w:pPr>
        <w:pStyle w:val="Geenafstand"/>
        <w:numPr>
          <w:ilvl w:val="0"/>
          <w:numId w:val="2"/>
        </w:numPr>
      </w:pPr>
      <w:r w:rsidRPr="00EA196E">
        <w:rPr>
          <w:rFonts w:ascii="Arial" w:hAnsi="Arial" w:cs="Arial"/>
        </w:rPr>
        <w:t>Amersfoort</w:t>
      </w:r>
    </w:p>
    <w:p w14:paraId="3657A031" w14:textId="77777777" w:rsidR="00504300" w:rsidRPr="00EA196E" w:rsidRDefault="00504300" w:rsidP="00504300">
      <w:pPr>
        <w:pStyle w:val="Geenafstand"/>
        <w:rPr>
          <w:rFonts w:ascii="Arial" w:hAnsi="Arial" w:cs="Arial"/>
        </w:rPr>
      </w:pPr>
    </w:p>
    <w:p w14:paraId="5AA95649" w14:textId="77777777" w:rsidR="00504300" w:rsidRPr="00EA196E" w:rsidRDefault="00504300" w:rsidP="00504300">
      <w:pPr>
        <w:pStyle w:val="Geenafstand"/>
        <w:rPr>
          <w:lang w:val="nl-NL"/>
        </w:rPr>
      </w:pPr>
      <w:r w:rsidRPr="00EA196E">
        <w:rPr>
          <w:rFonts w:ascii="Arial" w:eastAsia="Arial" w:hAnsi="Arial" w:cs="Arial"/>
          <w:color w:val="000000" w:themeColor="text1"/>
          <w:lang w:val="nl-NL" w:eastAsia="nl-NL"/>
        </w:rPr>
        <w:t>De eerste drie locaties zijn visueel weergegeven in bijlage 1.</w:t>
      </w:r>
    </w:p>
    <w:p w14:paraId="2D600A3C" w14:textId="77777777" w:rsidR="00504300" w:rsidRPr="00EA196E" w:rsidRDefault="00504300" w:rsidP="00462046">
      <w:pPr>
        <w:pStyle w:val="HUsubkopv2"/>
      </w:pPr>
      <w:bookmarkStart w:id="7" w:name="_Toc213919956"/>
      <w:r w:rsidRPr="00EA196E">
        <w:t>1.3 Scope</w:t>
      </w:r>
      <w:bookmarkEnd w:id="7"/>
    </w:p>
    <w:p w14:paraId="58755FDC" w14:textId="77777777" w:rsidR="00504300" w:rsidRPr="00EA196E" w:rsidRDefault="00504300" w:rsidP="00462046">
      <w:r w:rsidRPr="00EA196E">
        <w:t>De scope omvat onderstaande kernwerkzaamheden:</w:t>
      </w:r>
    </w:p>
    <w:p w14:paraId="77A0DA99" w14:textId="4DE7B620" w:rsidR="00C4782A" w:rsidRPr="00C4782A" w:rsidRDefault="00C4782A" w:rsidP="00462046">
      <w:r w:rsidRPr="00C4782A">
        <w:t>- Maaien van gras</w:t>
      </w:r>
      <w:r w:rsidRPr="00C4782A">
        <w:br/>
        <w:t>- Snoeien van bomen en struiken</w:t>
      </w:r>
      <w:r w:rsidRPr="00C4782A">
        <w:br/>
        <w:t>- Schoffelen van perken</w:t>
      </w:r>
      <w:r w:rsidRPr="00C4782A">
        <w:br/>
        <w:t>- Onkruidbestrijding</w:t>
      </w:r>
      <w:r w:rsidRPr="00C4782A">
        <w:br/>
        <w:t xml:space="preserve">- Verwijderen bladafval </w:t>
      </w:r>
      <w:r w:rsidRPr="00C4782A">
        <w:br/>
        <w:t>- Boomverzorging algemeen</w:t>
      </w:r>
      <w:r w:rsidRPr="00C4782A">
        <w:br/>
        <w:t>- Maaien slootkant (uitsluitend locatie Breukelen)</w:t>
      </w:r>
    </w:p>
    <w:p w14:paraId="45DD1A77" w14:textId="77777777" w:rsidR="00504300" w:rsidRPr="00C251FA" w:rsidRDefault="00504300" w:rsidP="00462046">
      <w:pPr>
        <w:rPr>
          <w:color w:val="222222"/>
        </w:rPr>
      </w:pPr>
      <w:r w:rsidRPr="002925D1">
        <w:rPr>
          <w:highlight w:val="yellow"/>
        </w:rPr>
        <w:br w:type="page"/>
      </w:r>
    </w:p>
    <w:p w14:paraId="4E4D2E08" w14:textId="77777777" w:rsidR="00504300" w:rsidRPr="002925D1" w:rsidRDefault="00504300" w:rsidP="00462046">
      <w:pPr>
        <w:pStyle w:val="Kop1"/>
      </w:pPr>
      <w:bookmarkStart w:id="8" w:name="_Toc213919957"/>
      <w:r w:rsidRPr="002925D1">
        <w:lastRenderedPageBreak/>
        <w:t>Hoofdstuk 2 Programma van Eisen</w:t>
      </w:r>
      <w:bookmarkEnd w:id="8"/>
      <w:r w:rsidRPr="002925D1">
        <w:t xml:space="preserve"> </w:t>
      </w:r>
    </w:p>
    <w:p w14:paraId="01EBCAD7" w14:textId="77777777" w:rsidR="00504300" w:rsidRPr="002925D1" w:rsidRDefault="00504300" w:rsidP="00462046">
      <w:r w:rsidRPr="002925D1">
        <w:t>In hoofdstuk 2 is het programma van eisen uitgewerkt waaraan de dienstverlening dient te voldoen. Het Programma van Eisen is opgesplitst in de volgende subonderdelen:</w:t>
      </w:r>
    </w:p>
    <w:p w14:paraId="4DD15D17" w14:textId="77777777" w:rsidR="00504300" w:rsidRPr="002925D1" w:rsidRDefault="00504300" w:rsidP="00462046">
      <w:pPr>
        <w:pStyle w:val="Lijstalinea"/>
        <w:numPr>
          <w:ilvl w:val="0"/>
          <w:numId w:val="3"/>
        </w:numPr>
      </w:pPr>
      <w:r w:rsidRPr="002925D1">
        <w:t>Kwaliteits- en Veiligheidseisen</w:t>
      </w:r>
      <w:r>
        <w:t xml:space="preserve"> (KVE)</w:t>
      </w:r>
    </w:p>
    <w:p w14:paraId="73ED2408" w14:textId="77777777" w:rsidR="00504300" w:rsidRPr="002925D1" w:rsidRDefault="00504300" w:rsidP="00462046">
      <w:pPr>
        <w:pStyle w:val="Lijstalinea"/>
        <w:numPr>
          <w:ilvl w:val="0"/>
          <w:numId w:val="3"/>
        </w:numPr>
      </w:pPr>
      <w:r w:rsidRPr="002925D1">
        <w:t>Functionele eisen</w:t>
      </w:r>
      <w:r>
        <w:t xml:space="preserve"> (F)</w:t>
      </w:r>
    </w:p>
    <w:p w14:paraId="6B8C2E3B" w14:textId="77777777" w:rsidR="00504300" w:rsidRPr="002925D1" w:rsidRDefault="00504300" w:rsidP="00462046">
      <w:pPr>
        <w:pStyle w:val="Lijstalinea"/>
        <w:numPr>
          <w:ilvl w:val="0"/>
          <w:numId w:val="3"/>
        </w:numPr>
      </w:pPr>
      <w:r w:rsidRPr="002925D1">
        <w:t xml:space="preserve">Beeldkwaliteit eisen </w:t>
      </w:r>
      <w:r>
        <w:t>(B)</w:t>
      </w:r>
    </w:p>
    <w:p w14:paraId="7BD679DA" w14:textId="77777777" w:rsidR="00504300" w:rsidRPr="002925D1" w:rsidRDefault="00504300" w:rsidP="00462046">
      <w:pPr>
        <w:pStyle w:val="Lijstalinea"/>
        <w:numPr>
          <w:ilvl w:val="0"/>
          <w:numId w:val="3"/>
        </w:numPr>
      </w:pPr>
      <w:r w:rsidRPr="002925D1">
        <w:t>Proceseisen</w:t>
      </w:r>
      <w:r>
        <w:t xml:space="preserve"> (P)</w:t>
      </w:r>
    </w:p>
    <w:p w14:paraId="6E0D9A1A" w14:textId="77777777" w:rsidR="00504300" w:rsidRPr="00CE6499" w:rsidRDefault="00504300" w:rsidP="00462046">
      <w:pPr>
        <w:pStyle w:val="Lijstalinea"/>
        <w:numPr>
          <w:ilvl w:val="0"/>
          <w:numId w:val="3"/>
        </w:numPr>
      </w:pPr>
      <w:r w:rsidRPr="3F3C5297">
        <w:t>Overige eisen (O)</w:t>
      </w:r>
    </w:p>
    <w:p w14:paraId="1ADDC5AB" w14:textId="77777777" w:rsidR="00504300" w:rsidRDefault="00504300" w:rsidP="00462046">
      <w:pPr>
        <w:pStyle w:val="Lijstalinea"/>
      </w:pPr>
    </w:p>
    <w:p w14:paraId="48F4EC17" w14:textId="77777777" w:rsidR="00504300" w:rsidRPr="005104AD" w:rsidRDefault="00504300" w:rsidP="00462046">
      <w:pPr>
        <w:pStyle w:val="Kop2"/>
        <w:rPr>
          <w:i/>
          <w:iCs/>
        </w:rPr>
      </w:pPr>
      <w:bookmarkStart w:id="9" w:name="_Toc213919958"/>
      <w:r w:rsidRPr="002925D1">
        <w:t>2.1 Kwaliteit en veiligheid</w:t>
      </w:r>
      <w:bookmarkEnd w:id="9"/>
      <w:r w:rsidRPr="002925D1">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4179"/>
        <w:gridCol w:w="1134"/>
        <w:gridCol w:w="1984"/>
      </w:tblGrid>
      <w:tr w:rsidR="00504300" w:rsidRPr="002649F6" w14:paraId="2F2A7F2F" w14:textId="77777777" w:rsidTr="00F8549F">
        <w:trPr>
          <w:trHeight w:val="496"/>
        </w:trPr>
        <w:tc>
          <w:tcPr>
            <w:tcW w:w="1770" w:type="dxa"/>
            <w:vAlign w:val="center"/>
          </w:tcPr>
          <w:p w14:paraId="77120651" w14:textId="77777777" w:rsidR="00504300" w:rsidRPr="002925D1" w:rsidRDefault="00504300" w:rsidP="00462046">
            <w:r w:rsidRPr="002925D1">
              <w:t>Eis nummer:</w:t>
            </w:r>
          </w:p>
        </w:tc>
        <w:tc>
          <w:tcPr>
            <w:tcW w:w="4179" w:type="dxa"/>
            <w:vAlign w:val="center"/>
          </w:tcPr>
          <w:p w14:paraId="09895B13" w14:textId="77777777" w:rsidR="00504300" w:rsidRPr="002925D1" w:rsidRDefault="00504300" w:rsidP="00462046">
            <w:r w:rsidRPr="002925D1">
              <w:t xml:space="preserve"> KVE-001</w:t>
            </w:r>
          </w:p>
        </w:tc>
        <w:tc>
          <w:tcPr>
            <w:tcW w:w="1134" w:type="dxa"/>
            <w:vAlign w:val="center"/>
          </w:tcPr>
          <w:p w14:paraId="75778EF0" w14:textId="77777777" w:rsidR="00504300" w:rsidRPr="002925D1" w:rsidRDefault="00504300" w:rsidP="00462046">
            <w:r w:rsidRPr="002925D1">
              <w:t xml:space="preserve">Bron </w:t>
            </w:r>
          </w:p>
        </w:tc>
        <w:tc>
          <w:tcPr>
            <w:tcW w:w="1984" w:type="dxa"/>
            <w:vAlign w:val="center"/>
          </w:tcPr>
          <w:p w14:paraId="06B37F62" w14:textId="77777777" w:rsidR="00504300" w:rsidRPr="002925D1" w:rsidRDefault="00504300" w:rsidP="00462046">
            <w:r>
              <w:t>BRO</w:t>
            </w:r>
          </w:p>
        </w:tc>
      </w:tr>
      <w:tr w:rsidR="00504300" w:rsidRPr="002649F6" w14:paraId="3DD0A756" w14:textId="77777777" w:rsidTr="00F8549F">
        <w:tc>
          <w:tcPr>
            <w:tcW w:w="1770" w:type="dxa"/>
            <w:vAlign w:val="center"/>
          </w:tcPr>
          <w:p w14:paraId="0C5E0AD7" w14:textId="77777777" w:rsidR="00504300" w:rsidRPr="002925D1" w:rsidRDefault="00504300" w:rsidP="00462046">
            <w:r w:rsidRPr="002925D1">
              <w:t>Eis:</w:t>
            </w:r>
          </w:p>
        </w:tc>
        <w:tc>
          <w:tcPr>
            <w:tcW w:w="7297" w:type="dxa"/>
            <w:gridSpan w:val="3"/>
            <w:vAlign w:val="center"/>
          </w:tcPr>
          <w:p w14:paraId="0ED288A4" w14:textId="77777777" w:rsidR="00504300" w:rsidRPr="002925D1" w:rsidRDefault="00504300" w:rsidP="00462046">
            <w:r w:rsidRPr="002925D1">
              <w:t xml:space="preserve">Alle opgedragen </w:t>
            </w:r>
            <w:r>
              <w:t>w</w:t>
            </w:r>
            <w:r w:rsidRPr="002925D1">
              <w:t>erkzaamheden dienen te worden uitgevoerd met in acht neming van alle wettelijke veiligheid-, gezondheid- en milieuvoorschriften.</w:t>
            </w:r>
          </w:p>
        </w:tc>
      </w:tr>
      <w:tr w:rsidR="00504300" w:rsidRPr="002649F6" w14:paraId="30D951FD" w14:textId="77777777" w:rsidTr="00F8549F">
        <w:tc>
          <w:tcPr>
            <w:tcW w:w="1770" w:type="dxa"/>
            <w:vAlign w:val="center"/>
          </w:tcPr>
          <w:p w14:paraId="08B06B15" w14:textId="77777777" w:rsidR="00504300" w:rsidRPr="002925D1" w:rsidRDefault="00504300" w:rsidP="00462046">
            <w:r w:rsidRPr="002925D1">
              <w:t>Toelichting:</w:t>
            </w:r>
          </w:p>
        </w:tc>
        <w:tc>
          <w:tcPr>
            <w:tcW w:w="7297" w:type="dxa"/>
            <w:gridSpan w:val="3"/>
            <w:vAlign w:val="center"/>
          </w:tcPr>
          <w:p w14:paraId="7308BA20" w14:textId="77777777" w:rsidR="00504300" w:rsidRPr="002925D1" w:rsidRDefault="00504300" w:rsidP="00462046"/>
        </w:tc>
      </w:tr>
    </w:tbl>
    <w:p w14:paraId="1C2B3433" w14:textId="77777777" w:rsidR="00504300" w:rsidRDefault="00504300" w:rsidP="00462046"/>
    <w:p w14:paraId="407E4179" w14:textId="77777777" w:rsidR="00504300" w:rsidRPr="005104AD" w:rsidRDefault="00504300" w:rsidP="00462046">
      <w:pPr>
        <w:pStyle w:val="Kop2"/>
        <w:rPr>
          <w:i/>
          <w:iCs/>
        </w:rPr>
      </w:pPr>
      <w:bookmarkStart w:id="10" w:name="_Toc213919959"/>
      <w:r w:rsidRPr="005104AD">
        <w:t>2.2 Functionele eisen</w:t>
      </w:r>
      <w:bookmarkEnd w:id="10"/>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4676"/>
        <w:gridCol w:w="1058"/>
        <w:gridCol w:w="1395"/>
      </w:tblGrid>
      <w:tr w:rsidR="00504300" w:rsidRPr="002649F6" w14:paraId="75215219" w14:textId="77777777" w:rsidTr="00F8549F">
        <w:trPr>
          <w:trHeight w:val="496"/>
        </w:trPr>
        <w:tc>
          <w:tcPr>
            <w:tcW w:w="1943" w:type="dxa"/>
            <w:vAlign w:val="center"/>
          </w:tcPr>
          <w:p w14:paraId="46A29A98" w14:textId="77777777" w:rsidR="00504300" w:rsidRPr="002925D1" w:rsidRDefault="00504300" w:rsidP="00462046">
            <w:r w:rsidRPr="002925D1">
              <w:t>Eis nummer:</w:t>
            </w:r>
          </w:p>
        </w:tc>
        <w:tc>
          <w:tcPr>
            <w:tcW w:w="4676" w:type="dxa"/>
            <w:vAlign w:val="center"/>
          </w:tcPr>
          <w:p w14:paraId="671198AD" w14:textId="77777777" w:rsidR="00504300" w:rsidRPr="002925D1" w:rsidRDefault="00504300" w:rsidP="00462046">
            <w:r w:rsidRPr="002925D1">
              <w:t>F</w:t>
            </w:r>
            <w:r>
              <w:t>-</w:t>
            </w:r>
            <w:r w:rsidRPr="002925D1">
              <w:t>001</w:t>
            </w:r>
          </w:p>
        </w:tc>
        <w:tc>
          <w:tcPr>
            <w:tcW w:w="1058" w:type="dxa"/>
            <w:vAlign w:val="center"/>
          </w:tcPr>
          <w:p w14:paraId="291B0E6C" w14:textId="77777777" w:rsidR="00504300" w:rsidRPr="002925D1" w:rsidRDefault="00504300" w:rsidP="00462046">
            <w:r w:rsidRPr="002925D1">
              <w:t xml:space="preserve">Bron </w:t>
            </w:r>
          </w:p>
        </w:tc>
        <w:tc>
          <w:tcPr>
            <w:tcW w:w="1395" w:type="dxa"/>
            <w:vAlign w:val="center"/>
          </w:tcPr>
          <w:p w14:paraId="0E051C74" w14:textId="77777777" w:rsidR="00504300" w:rsidRPr="002925D1" w:rsidRDefault="00504300" w:rsidP="00462046">
            <w:r>
              <w:t>BRO-</w:t>
            </w:r>
            <w:r w:rsidRPr="002925D1">
              <w:t>OHD</w:t>
            </w:r>
          </w:p>
        </w:tc>
      </w:tr>
      <w:tr w:rsidR="00504300" w:rsidRPr="002649F6" w14:paraId="6DEBA009" w14:textId="77777777" w:rsidTr="00F8549F">
        <w:tc>
          <w:tcPr>
            <w:tcW w:w="1943" w:type="dxa"/>
            <w:vAlign w:val="center"/>
          </w:tcPr>
          <w:p w14:paraId="1A577F9F" w14:textId="77777777" w:rsidR="00504300" w:rsidRPr="002925D1" w:rsidRDefault="00504300" w:rsidP="00462046">
            <w:r w:rsidRPr="002925D1">
              <w:t>Eis:</w:t>
            </w:r>
          </w:p>
        </w:tc>
        <w:tc>
          <w:tcPr>
            <w:tcW w:w="7129" w:type="dxa"/>
            <w:gridSpan w:val="3"/>
          </w:tcPr>
          <w:p w14:paraId="29C7B807" w14:textId="77777777" w:rsidR="00504300" w:rsidRPr="002925D1" w:rsidRDefault="00504300" w:rsidP="00462046">
            <w:r w:rsidRPr="3FF22D0F">
              <w:t>Opdrachtnemer dient er zorg voor te dragen dat er geen verstoppingen in de HWA-afvoeren komen ten gevolge van de werkzaamheden.</w:t>
            </w:r>
          </w:p>
        </w:tc>
      </w:tr>
      <w:tr w:rsidR="00504300" w:rsidRPr="002649F6" w14:paraId="73928143" w14:textId="77777777" w:rsidTr="00F8549F">
        <w:tc>
          <w:tcPr>
            <w:tcW w:w="1943" w:type="dxa"/>
            <w:vAlign w:val="center"/>
          </w:tcPr>
          <w:p w14:paraId="03675BA8" w14:textId="77777777" w:rsidR="00504300" w:rsidRPr="002925D1" w:rsidRDefault="00504300" w:rsidP="00462046">
            <w:r w:rsidRPr="002925D1">
              <w:t>Toelichting:</w:t>
            </w:r>
          </w:p>
        </w:tc>
        <w:tc>
          <w:tcPr>
            <w:tcW w:w="7129" w:type="dxa"/>
            <w:gridSpan w:val="3"/>
          </w:tcPr>
          <w:p w14:paraId="2F33DC2D" w14:textId="77777777" w:rsidR="00504300" w:rsidRPr="002925D1" w:rsidRDefault="00504300" w:rsidP="00462046">
            <w:r w:rsidRPr="3FF22D0F">
              <w:t>Gehele areaal</w:t>
            </w:r>
          </w:p>
        </w:tc>
      </w:tr>
    </w:tbl>
    <w:p w14:paraId="5675DC27" w14:textId="77777777" w:rsidR="00504300" w:rsidRDefault="00504300" w:rsidP="00462046">
      <w:pPr>
        <w:pStyle w:val="Kop2"/>
      </w:pPr>
    </w:p>
    <w:p w14:paraId="028BA4E8" w14:textId="77777777" w:rsidR="00504300" w:rsidRPr="002925D1" w:rsidRDefault="00504300" w:rsidP="00462046">
      <w:pPr>
        <w:pStyle w:val="Kop2"/>
      </w:pPr>
      <w:bookmarkStart w:id="11" w:name="_Toc213919960"/>
      <w:r w:rsidRPr="002925D1">
        <w:t>2.3 Beeldkwaliteitseisen</w:t>
      </w:r>
      <w:bookmarkEnd w:id="11"/>
      <w:r w:rsidRPr="002925D1">
        <w:tab/>
      </w:r>
    </w:p>
    <w:tbl>
      <w:tblPr>
        <w:tblW w:w="9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4553"/>
        <w:gridCol w:w="1047"/>
        <w:gridCol w:w="1562"/>
      </w:tblGrid>
      <w:tr w:rsidR="00504300" w:rsidRPr="002649F6" w14:paraId="6B369CA0" w14:textId="77777777" w:rsidTr="00F8549F">
        <w:trPr>
          <w:trHeight w:val="496"/>
        </w:trPr>
        <w:tc>
          <w:tcPr>
            <w:tcW w:w="1943" w:type="dxa"/>
            <w:vAlign w:val="center"/>
          </w:tcPr>
          <w:p w14:paraId="4241F880" w14:textId="77777777" w:rsidR="00504300" w:rsidRPr="002925D1" w:rsidRDefault="00504300" w:rsidP="00462046">
            <w:r w:rsidRPr="002925D1">
              <w:t>Eis nummer:</w:t>
            </w:r>
          </w:p>
        </w:tc>
        <w:tc>
          <w:tcPr>
            <w:tcW w:w="4676" w:type="dxa"/>
            <w:vAlign w:val="center"/>
          </w:tcPr>
          <w:p w14:paraId="77E72462" w14:textId="77777777" w:rsidR="00504300" w:rsidRPr="002925D1" w:rsidRDefault="00504300" w:rsidP="00462046">
            <w:r w:rsidRPr="002925D1">
              <w:t>B</w:t>
            </w:r>
            <w:r>
              <w:t>-</w:t>
            </w:r>
            <w:r w:rsidRPr="002925D1">
              <w:t>001</w:t>
            </w:r>
          </w:p>
        </w:tc>
        <w:tc>
          <w:tcPr>
            <w:tcW w:w="1058" w:type="dxa"/>
            <w:vAlign w:val="center"/>
          </w:tcPr>
          <w:p w14:paraId="796BCB4B" w14:textId="77777777" w:rsidR="00504300" w:rsidRPr="002925D1" w:rsidRDefault="00504300" w:rsidP="00462046">
            <w:r w:rsidRPr="002925D1">
              <w:t xml:space="preserve">Bron </w:t>
            </w:r>
          </w:p>
        </w:tc>
        <w:tc>
          <w:tcPr>
            <w:tcW w:w="1410" w:type="dxa"/>
            <w:vAlign w:val="center"/>
          </w:tcPr>
          <w:p w14:paraId="3762FAA7" w14:textId="77777777" w:rsidR="00504300" w:rsidRPr="002925D1" w:rsidRDefault="00504300" w:rsidP="00462046">
            <w:r w:rsidRPr="002925D1">
              <w:t>CROW Beeldkwaliteit</w:t>
            </w:r>
          </w:p>
        </w:tc>
      </w:tr>
      <w:tr w:rsidR="00504300" w:rsidRPr="002649F6" w14:paraId="1FD48CAD" w14:textId="77777777" w:rsidTr="00F8549F">
        <w:tc>
          <w:tcPr>
            <w:tcW w:w="1943" w:type="dxa"/>
            <w:vAlign w:val="center"/>
          </w:tcPr>
          <w:p w14:paraId="29239CAA" w14:textId="77777777" w:rsidR="00504300" w:rsidRPr="002925D1" w:rsidRDefault="00504300" w:rsidP="00462046">
            <w:r w:rsidRPr="002925D1">
              <w:t>Eis:</w:t>
            </w:r>
          </w:p>
        </w:tc>
        <w:tc>
          <w:tcPr>
            <w:tcW w:w="7144" w:type="dxa"/>
            <w:gridSpan w:val="3"/>
          </w:tcPr>
          <w:p w14:paraId="563DE705" w14:textId="77777777" w:rsidR="00504300" w:rsidRPr="002925D1" w:rsidRDefault="00504300" w:rsidP="00462046">
            <w:r w:rsidRPr="1ED3BDC3">
              <w:t xml:space="preserve">Groenvoorzieningen moeten te allen tijde voldoen aan een door CROW gestelde </w:t>
            </w:r>
            <w:r>
              <w:t>Beeld</w:t>
            </w:r>
            <w:r w:rsidRPr="1ED3BDC3">
              <w:t>kwaliteit</w:t>
            </w:r>
            <w:r>
              <w:t xml:space="preserve"> B</w:t>
            </w:r>
          </w:p>
        </w:tc>
      </w:tr>
      <w:tr w:rsidR="00504300" w:rsidRPr="002649F6" w14:paraId="14549895" w14:textId="77777777" w:rsidTr="00F8549F">
        <w:tc>
          <w:tcPr>
            <w:tcW w:w="1943" w:type="dxa"/>
            <w:vAlign w:val="center"/>
          </w:tcPr>
          <w:p w14:paraId="382584DE" w14:textId="77777777" w:rsidR="00504300" w:rsidRPr="002925D1" w:rsidRDefault="00504300" w:rsidP="00462046">
            <w:r w:rsidRPr="002925D1">
              <w:t>Toelichting:</w:t>
            </w:r>
          </w:p>
        </w:tc>
        <w:tc>
          <w:tcPr>
            <w:tcW w:w="7144" w:type="dxa"/>
            <w:gridSpan w:val="3"/>
          </w:tcPr>
          <w:p w14:paraId="1266FF16" w14:textId="77777777" w:rsidR="00504300" w:rsidRPr="002925D1" w:rsidRDefault="00504300" w:rsidP="00462046">
            <w:r w:rsidRPr="2FF3F704">
              <w:t xml:space="preserve">CROW Beeldkwaliteit B schrijft voor dat er </w:t>
            </w:r>
            <w:r>
              <w:t>&lt;</w:t>
            </w:r>
            <w:r w:rsidRPr="2FF3F704">
              <w:t>10 stuks zwerfafval per m² mogen liggen. Omdat voor groenafval geen specifiek voorschrift is wordt in deze ook de beeldkwaliteit voor zwerfafval gehanteerd.</w:t>
            </w:r>
          </w:p>
        </w:tc>
      </w:tr>
    </w:tbl>
    <w:p w14:paraId="0C6E3857" w14:textId="77777777" w:rsidR="00504300" w:rsidRDefault="00504300" w:rsidP="00462046">
      <w:pPr>
        <w:pStyle w:val="Kop2"/>
      </w:pPr>
    </w:p>
    <w:p w14:paraId="7B741B86" w14:textId="77777777" w:rsidR="00504300" w:rsidRPr="005104AD" w:rsidRDefault="00504300" w:rsidP="00462046"/>
    <w:p w14:paraId="3050CD2E" w14:textId="77777777" w:rsidR="00504300" w:rsidRPr="00727181" w:rsidRDefault="00504300" w:rsidP="00462046">
      <w:pPr>
        <w:pStyle w:val="Kop2"/>
        <w:rPr>
          <w:i/>
          <w:iCs/>
        </w:rPr>
      </w:pPr>
      <w:bookmarkStart w:id="12" w:name="_Toc213919961"/>
      <w:r w:rsidRPr="00727181">
        <w:lastRenderedPageBreak/>
        <w:t>2.4 Proceseisen</w:t>
      </w:r>
      <w:bookmarkEnd w:id="12"/>
    </w:p>
    <w:tbl>
      <w:tblPr>
        <w:tblW w:w="8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7"/>
        <w:gridCol w:w="2927"/>
        <w:gridCol w:w="908"/>
        <w:gridCol w:w="3225"/>
      </w:tblGrid>
      <w:tr w:rsidR="00504300" w:rsidRPr="002649F6" w14:paraId="142BB495" w14:textId="77777777" w:rsidTr="00F8549F">
        <w:trPr>
          <w:trHeight w:val="496"/>
        </w:trPr>
        <w:tc>
          <w:tcPr>
            <w:tcW w:w="1907" w:type="dxa"/>
            <w:vAlign w:val="center"/>
          </w:tcPr>
          <w:p w14:paraId="26DC2DF6" w14:textId="77777777" w:rsidR="00504300" w:rsidRPr="002925D1" w:rsidRDefault="00504300" w:rsidP="00462046">
            <w:r w:rsidRPr="002925D1">
              <w:t>Eis nummer:</w:t>
            </w:r>
          </w:p>
        </w:tc>
        <w:tc>
          <w:tcPr>
            <w:tcW w:w="2927" w:type="dxa"/>
            <w:vAlign w:val="center"/>
          </w:tcPr>
          <w:p w14:paraId="67DBFE72" w14:textId="77777777" w:rsidR="00504300" w:rsidRPr="002925D1" w:rsidRDefault="00504300" w:rsidP="00462046">
            <w:r w:rsidRPr="002925D1">
              <w:t xml:space="preserve"> P</w:t>
            </w:r>
            <w:r>
              <w:t>-</w:t>
            </w:r>
            <w:r w:rsidRPr="002925D1">
              <w:t>001</w:t>
            </w:r>
          </w:p>
        </w:tc>
        <w:tc>
          <w:tcPr>
            <w:tcW w:w="908" w:type="dxa"/>
            <w:vAlign w:val="center"/>
          </w:tcPr>
          <w:p w14:paraId="7DBD5193" w14:textId="77777777" w:rsidR="00504300" w:rsidRPr="002925D1" w:rsidRDefault="00504300" w:rsidP="00462046">
            <w:r w:rsidRPr="002925D1">
              <w:t xml:space="preserve">Bron </w:t>
            </w:r>
          </w:p>
        </w:tc>
        <w:tc>
          <w:tcPr>
            <w:tcW w:w="3225" w:type="dxa"/>
            <w:vAlign w:val="center"/>
          </w:tcPr>
          <w:p w14:paraId="62EF5F66" w14:textId="77777777" w:rsidR="00504300" w:rsidRPr="002925D1" w:rsidRDefault="00504300" w:rsidP="00462046">
            <w:r w:rsidRPr="002925D1">
              <w:t>Arbeidsomstandighedenbesluit</w:t>
            </w:r>
          </w:p>
        </w:tc>
      </w:tr>
      <w:tr w:rsidR="00504300" w:rsidRPr="002649F6" w14:paraId="52CEC8E4" w14:textId="77777777" w:rsidTr="00F8549F">
        <w:tc>
          <w:tcPr>
            <w:tcW w:w="1907" w:type="dxa"/>
            <w:vAlign w:val="center"/>
          </w:tcPr>
          <w:p w14:paraId="6BBB7A83" w14:textId="77777777" w:rsidR="00504300" w:rsidRPr="002925D1" w:rsidRDefault="00504300" w:rsidP="00462046">
            <w:r w:rsidRPr="002925D1">
              <w:t>Eis:</w:t>
            </w:r>
          </w:p>
        </w:tc>
        <w:tc>
          <w:tcPr>
            <w:tcW w:w="7060" w:type="dxa"/>
            <w:gridSpan w:val="3"/>
          </w:tcPr>
          <w:p w14:paraId="1257F13F" w14:textId="77777777" w:rsidR="00504300" w:rsidRPr="00206CA8" w:rsidRDefault="00504300" w:rsidP="00462046">
            <w:pPr>
              <w:rPr>
                <w:rFonts w:eastAsia="Times New Roman"/>
              </w:rPr>
            </w:pPr>
            <w:r w:rsidRPr="002925D1">
              <w:t>De Opdrachtnemer dient een V&amp;G-plan voor uitvoeringsfase op te stellen en blijvend te actualiseren, waarbij ten minste aan de verplichtingen voortvloeiende uit Artikel 2.28 (V&amp;G-plan) en 2.30 sub c (V&amp;G-dossier) van het Arbeidsomstandighedenbesluit wordt voldaan.</w:t>
            </w:r>
          </w:p>
        </w:tc>
      </w:tr>
      <w:tr w:rsidR="00504300" w:rsidRPr="002649F6" w14:paraId="0608BA17" w14:textId="77777777" w:rsidTr="00F8549F">
        <w:tc>
          <w:tcPr>
            <w:tcW w:w="1907" w:type="dxa"/>
            <w:vAlign w:val="center"/>
          </w:tcPr>
          <w:p w14:paraId="61FDA5D9" w14:textId="77777777" w:rsidR="00504300" w:rsidRPr="002925D1" w:rsidRDefault="00504300" w:rsidP="00462046">
            <w:r w:rsidRPr="002925D1">
              <w:t>Toelichting:</w:t>
            </w:r>
          </w:p>
        </w:tc>
        <w:tc>
          <w:tcPr>
            <w:tcW w:w="7060" w:type="dxa"/>
            <w:gridSpan w:val="3"/>
          </w:tcPr>
          <w:p w14:paraId="5AD0598F" w14:textId="77777777" w:rsidR="00504300" w:rsidRPr="002925D1" w:rsidRDefault="00504300" w:rsidP="00462046"/>
        </w:tc>
      </w:tr>
    </w:tbl>
    <w:p w14:paraId="17D7B07E" w14:textId="77777777" w:rsidR="00504300" w:rsidRPr="002925D1" w:rsidRDefault="00504300" w:rsidP="00462046"/>
    <w:tbl>
      <w:tblPr>
        <w:tblW w:w="8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4200"/>
        <w:gridCol w:w="1432"/>
        <w:gridCol w:w="1419"/>
      </w:tblGrid>
      <w:tr w:rsidR="00504300" w:rsidRPr="002649F6" w14:paraId="2BB7B41C" w14:textId="77777777" w:rsidTr="00F8549F">
        <w:trPr>
          <w:trHeight w:val="496"/>
        </w:trPr>
        <w:tc>
          <w:tcPr>
            <w:tcW w:w="1916" w:type="dxa"/>
            <w:vAlign w:val="center"/>
          </w:tcPr>
          <w:p w14:paraId="489A84B9" w14:textId="77777777" w:rsidR="00504300" w:rsidRPr="002925D1" w:rsidRDefault="00504300" w:rsidP="00462046">
            <w:r w:rsidRPr="002925D1">
              <w:t>Eis nummer:</w:t>
            </w:r>
          </w:p>
        </w:tc>
        <w:tc>
          <w:tcPr>
            <w:tcW w:w="4200" w:type="dxa"/>
            <w:vAlign w:val="center"/>
          </w:tcPr>
          <w:p w14:paraId="6AE29AD3" w14:textId="77777777" w:rsidR="00504300" w:rsidRPr="002925D1" w:rsidRDefault="00504300" w:rsidP="00462046">
            <w:r w:rsidRPr="0B1FCCB1">
              <w:t xml:space="preserve"> P</w:t>
            </w:r>
            <w:r>
              <w:t>-</w:t>
            </w:r>
            <w:r w:rsidRPr="0B1FCCB1">
              <w:t>002</w:t>
            </w:r>
          </w:p>
        </w:tc>
        <w:tc>
          <w:tcPr>
            <w:tcW w:w="1432" w:type="dxa"/>
            <w:vAlign w:val="center"/>
          </w:tcPr>
          <w:p w14:paraId="125A86E4" w14:textId="77777777" w:rsidR="00504300" w:rsidRPr="002925D1" w:rsidRDefault="00504300" w:rsidP="00462046">
            <w:r w:rsidRPr="002925D1">
              <w:t xml:space="preserve">Bron </w:t>
            </w:r>
          </w:p>
        </w:tc>
        <w:tc>
          <w:tcPr>
            <w:tcW w:w="1419" w:type="dxa"/>
            <w:vAlign w:val="center"/>
          </w:tcPr>
          <w:p w14:paraId="35F5A495" w14:textId="77777777" w:rsidR="00504300" w:rsidRPr="002925D1" w:rsidRDefault="00504300" w:rsidP="00462046">
            <w:r>
              <w:t>BRO</w:t>
            </w:r>
          </w:p>
        </w:tc>
      </w:tr>
      <w:tr w:rsidR="00504300" w:rsidRPr="002649F6" w14:paraId="32379CF7" w14:textId="77777777" w:rsidTr="00F8549F">
        <w:tc>
          <w:tcPr>
            <w:tcW w:w="1916" w:type="dxa"/>
            <w:vAlign w:val="center"/>
          </w:tcPr>
          <w:p w14:paraId="418550B1" w14:textId="77777777" w:rsidR="00504300" w:rsidRPr="002925D1" w:rsidRDefault="00504300" w:rsidP="00462046">
            <w:r w:rsidRPr="002925D1">
              <w:t>Eis:</w:t>
            </w:r>
          </w:p>
        </w:tc>
        <w:tc>
          <w:tcPr>
            <w:tcW w:w="7051" w:type="dxa"/>
            <w:gridSpan w:val="3"/>
          </w:tcPr>
          <w:p w14:paraId="32756AD2" w14:textId="77777777" w:rsidR="00504300" w:rsidRPr="002925D1" w:rsidRDefault="00504300" w:rsidP="00462046">
            <w:r w:rsidRPr="6CD5CAC9">
              <w:t>De Opdrachtnemer levert</w:t>
            </w:r>
            <w:r>
              <w:t xml:space="preserve"> per kwartaal </w:t>
            </w:r>
            <w:r w:rsidRPr="009146F6">
              <w:t>een voortgangsrapportage</w:t>
            </w:r>
            <w:r w:rsidRPr="6CD5CAC9">
              <w:t xml:space="preserve"> </w:t>
            </w:r>
            <w:r>
              <w:t xml:space="preserve">(Kwartaalrapportage) </w:t>
            </w:r>
            <w:r w:rsidRPr="6CD5CAC9">
              <w:t>en bevat ten minste de volgende onderdelen:</w:t>
            </w:r>
          </w:p>
          <w:p w14:paraId="5D8FCFEE" w14:textId="77777777" w:rsidR="00504300" w:rsidRPr="002925D1" w:rsidRDefault="00504300" w:rsidP="00462046">
            <w:pPr>
              <w:pStyle w:val="Lijstalinea"/>
              <w:numPr>
                <w:ilvl w:val="0"/>
                <w:numId w:val="1"/>
              </w:numPr>
            </w:pPr>
            <w:r w:rsidRPr="1CE3910B">
              <w:t xml:space="preserve">Aantoonbaar voldoen aan de functionele en beeldkwaliteitseisen voor het areaal. </w:t>
            </w:r>
          </w:p>
          <w:p w14:paraId="7128CEE6" w14:textId="77777777" w:rsidR="00504300" w:rsidRPr="002925D1" w:rsidRDefault="00504300" w:rsidP="00462046">
            <w:pPr>
              <w:pStyle w:val="Lijstalinea"/>
              <w:numPr>
                <w:ilvl w:val="0"/>
                <w:numId w:val="1"/>
              </w:numPr>
            </w:pPr>
            <w:r w:rsidRPr="002925D1">
              <w:t>Planning een maand terugkijkend en 2 maanden vooruit</w:t>
            </w:r>
            <w:r>
              <w:t>.</w:t>
            </w:r>
          </w:p>
          <w:p w14:paraId="45964DE8" w14:textId="77777777" w:rsidR="00504300" w:rsidRPr="00931682" w:rsidRDefault="00504300" w:rsidP="00462046">
            <w:pPr>
              <w:pStyle w:val="Lijstalinea"/>
              <w:numPr>
                <w:ilvl w:val="0"/>
                <w:numId w:val="1"/>
              </w:numPr>
            </w:pPr>
            <w:r w:rsidRPr="1CE3910B">
              <w:t>Prestatie verklaring conform overeengekomen format tussen Opdrachtgever en Opdrachtnemer</w:t>
            </w:r>
            <w:r>
              <w:t xml:space="preserve">. </w:t>
            </w:r>
          </w:p>
        </w:tc>
      </w:tr>
      <w:tr w:rsidR="00504300" w:rsidRPr="002649F6" w14:paraId="4320D706" w14:textId="77777777" w:rsidTr="00F8549F">
        <w:tc>
          <w:tcPr>
            <w:tcW w:w="1916" w:type="dxa"/>
            <w:vAlign w:val="center"/>
          </w:tcPr>
          <w:p w14:paraId="1A8D87D9" w14:textId="77777777" w:rsidR="00504300" w:rsidRPr="002925D1" w:rsidRDefault="00504300" w:rsidP="00462046">
            <w:r w:rsidRPr="002925D1">
              <w:t>Toelichting:</w:t>
            </w:r>
          </w:p>
        </w:tc>
        <w:tc>
          <w:tcPr>
            <w:tcW w:w="7051" w:type="dxa"/>
            <w:gridSpan w:val="3"/>
          </w:tcPr>
          <w:p w14:paraId="42A15AB0" w14:textId="77777777" w:rsidR="00504300" w:rsidRPr="002925D1" w:rsidRDefault="00504300" w:rsidP="00462046">
            <w:r w:rsidRPr="002925D1">
              <w:t>Opdrachtnemer dient bij aantoning van de functionele en beeldkwaliteitseisen een duidelijke koppeling te maken tussen locatie, meting en beeldmateriaal.</w:t>
            </w:r>
          </w:p>
        </w:tc>
      </w:tr>
    </w:tbl>
    <w:p w14:paraId="5DE5C6C9" w14:textId="77777777" w:rsidR="00504300" w:rsidRPr="00727181" w:rsidRDefault="00504300" w:rsidP="00462046">
      <w:pPr>
        <w:pStyle w:val="Kop2"/>
      </w:pPr>
    </w:p>
    <w:p w14:paraId="53080368" w14:textId="77777777" w:rsidR="00504300" w:rsidRPr="00727181" w:rsidRDefault="00504300" w:rsidP="00462046">
      <w:pPr>
        <w:pStyle w:val="Kop2"/>
        <w:rPr>
          <w:i/>
          <w:iCs/>
        </w:rPr>
      </w:pPr>
      <w:bookmarkStart w:id="13" w:name="_Toc213919962"/>
      <w:r w:rsidRPr="00727181">
        <w:t>2.5 Overige eisen</w:t>
      </w:r>
      <w:bookmarkEnd w:id="13"/>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4676"/>
        <w:gridCol w:w="1058"/>
        <w:gridCol w:w="1395"/>
      </w:tblGrid>
      <w:tr w:rsidR="00504300" w:rsidRPr="002649F6" w14:paraId="6B7CA5CF" w14:textId="77777777" w:rsidTr="00F8549F">
        <w:trPr>
          <w:trHeight w:val="496"/>
        </w:trPr>
        <w:tc>
          <w:tcPr>
            <w:tcW w:w="1943" w:type="dxa"/>
            <w:vAlign w:val="center"/>
          </w:tcPr>
          <w:p w14:paraId="75778651" w14:textId="77777777" w:rsidR="00504300" w:rsidRPr="002925D1" w:rsidRDefault="00504300" w:rsidP="00462046">
            <w:r w:rsidRPr="002925D1">
              <w:t>Eis nummer:</w:t>
            </w:r>
          </w:p>
        </w:tc>
        <w:tc>
          <w:tcPr>
            <w:tcW w:w="4676" w:type="dxa"/>
            <w:vAlign w:val="center"/>
          </w:tcPr>
          <w:p w14:paraId="0568D3F4" w14:textId="77777777" w:rsidR="00504300" w:rsidRPr="002925D1" w:rsidRDefault="00504300" w:rsidP="00462046">
            <w:r w:rsidRPr="002925D1">
              <w:t>O</w:t>
            </w:r>
            <w:r>
              <w:t>-</w:t>
            </w:r>
            <w:r w:rsidRPr="002925D1">
              <w:t>001</w:t>
            </w:r>
          </w:p>
        </w:tc>
        <w:tc>
          <w:tcPr>
            <w:tcW w:w="1058" w:type="dxa"/>
            <w:vAlign w:val="center"/>
          </w:tcPr>
          <w:p w14:paraId="2197FB4E" w14:textId="77777777" w:rsidR="00504300" w:rsidRPr="002925D1" w:rsidRDefault="00504300" w:rsidP="00462046">
            <w:r w:rsidRPr="002925D1">
              <w:t xml:space="preserve">Bron </w:t>
            </w:r>
          </w:p>
        </w:tc>
        <w:tc>
          <w:tcPr>
            <w:tcW w:w="1395" w:type="dxa"/>
            <w:vAlign w:val="center"/>
          </w:tcPr>
          <w:p w14:paraId="5E9093A2" w14:textId="77777777" w:rsidR="00504300" w:rsidRPr="002925D1" w:rsidRDefault="00504300" w:rsidP="00462046">
            <w:r w:rsidRPr="002925D1">
              <w:t>TBO</w:t>
            </w:r>
          </w:p>
        </w:tc>
      </w:tr>
      <w:tr w:rsidR="00504300" w:rsidRPr="002649F6" w14:paraId="0A571B93" w14:textId="77777777" w:rsidTr="00F8549F">
        <w:tc>
          <w:tcPr>
            <w:tcW w:w="1943" w:type="dxa"/>
            <w:vAlign w:val="center"/>
          </w:tcPr>
          <w:p w14:paraId="27F1EEFC" w14:textId="77777777" w:rsidR="00504300" w:rsidRPr="002925D1" w:rsidRDefault="00504300" w:rsidP="00462046">
            <w:r w:rsidRPr="002925D1">
              <w:t>Eis:</w:t>
            </w:r>
          </w:p>
        </w:tc>
        <w:tc>
          <w:tcPr>
            <w:tcW w:w="7129" w:type="dxa"/>
            <w:gridSpan w:val="3"/>
            <w:vAlign w:val="center"/>
          </w:tcPr>
          <w:p w14:paraId="076A0BE6" w14:textId="77777777" w:rsidR="00504300" w:rsidRPr="002925D1" w:rsidRDefault="00504300" w:rsidP="00462046">
            <w:r w:rsidRPr="1CE3910B">
              <w:t xml:space="preserve">Opdrachtnemer dient alle te verwijderen vervuiling (vuil, bladafval ,etc.) af te voeren. Kosten hiervan </w:t>
            </w:r>
            <w:r>
              <w:t>zijn voor rekening van de Opdrachtnemer</w:t>
            </w:r>
            <w:r w:rsidRPr="1CE3910B">
              <w:t>.</w:t>
            </w:r>
          </w:p>
        </w:tc>
      </w:tr>
      <w:tr w:rsidR="00504300" w:rsidRPr="002649F6" w14:paraId="2AC6D6A0" w14:textId="77777777" w:rsidTr="00F8549F">
        <w:tc>
          <w:tcPr>
            <w:tcW w:w="1943" w:type="dxa"/>
            <w:vAlign w:val="center"/>
          </w:tcPr>
          <w:p w14:paraId="4AC97F8A" w14:textId="77777777" w:rsidR="00504300" w:rsidRPr="002925D1" w:rsidRDefault="00504300" w:rsidP="00462046">
            <w:r w:rsidRPr="002925D1">
              <w:t>Toelichting:</w:t>
            </w:r>
          </w:p>
        </w:tc>
        <w:tc>
          <w:tcPr>
            <w:tcW w:w="7129" w:type="dxa"/>
            <w:gridSpan w:val="3"/>
            <w:vAlign w:val="center"/>
          </w:tcPr>
          <w:p w14:paraId="2F2EA042" w14:textId="77777777" w:rsidR="00504300" w:rsidRPr="002925D1" w:rsidRDefault="00504300" w:rsidP="00462046">
            <w:r w:rsidRPr="002925D1">
              <w:t>Gehele areaal</w:t>
            </w:r>
          </w:p>
        </w:tc>
      </w:tr>
    </w:tbl>
    <w:p w14:paraId="29247904" w14:textId="77777777" w:rsidR="00504300" w:rsidRPr="002925D1" w:rsidRDefault="00504300" w:rsidP="00462046">
      <w:r w:rsidRPr="002925D1">
        <w:br w:type="page"/>
      </w:r>
    </w:p>
    <w:p w14:paraId="77434D77" w14:textId="77777777" w:rsidR="00504300" w:rsidRPr="002925D1" w:rsidRDefault="00504300" w:rsidP="00462046">
      <w:pPr>
        <w:pStyle w:val="Kop1"/>
      </w:pPr>
      <w:bookmarkStart w:id="14" w:name="_Toc213919963"/>
      <w:r w:rsidRPr="002925D1">
        <w:lastRenderedPageBreak/>
        <w:t>Bijlagen</w:t>
      </w:r>
      <w:bookmarkEnd w:id="14"/>
      <w:r w:rsidRPr="002925D1">
        <w:t xml:space="preserve"> </w:t>
      </w:r>
    </w:p>
    <w:p w14:paraId="6BFFC537" w14:textId="77777777" w:rsidR="00504300" w:rsidRPr="002925D1" w:rsidRDefault="00504300" w:rsidP="00462046">
      <w:pPr>
        <w:pStyle w:val="HUsubkopv2"/>
      </w:pPr>
      <w:bookmarkStart w:id="15" w:name="_Toc213919964"/>
      <w:r w:rsidRPr="002925D1">
        <w:t>Bijlage 1: Tekeningen Beheergrenzen Areaal</w:t>
      </w:r>
      <w:bookmarkEnd w:id="15"/>
      <w:r w:rsidRPr="002925D1">
        <w:t xml:space="preserve"> </w:t>
      </w:r>
    </w:p>
    <w:bookmarkEnd w:id="5"/>
    <w:bookmarkEnd w:id="6"/>
    <w:p w14:paraId="4E3DB9E7" w14:textId="77777777" w:rsidR="00504300" w:rsidRPr="00504300" w:rsidRDefault="00504300" w:rsidP="00462046">
      <w:r w:rsidRPr="00504300">
        <w:t>Visuele impressie busremise te Westraven</w:t>
      </w:r>
    </w:p>
    <w:p w14:paraId="3111B48D" w14:textId="77777777" w:rsidR="00504300" w:rsidRDefault="00504300" w:rsidP="00462046">
      <w:r w:rsidRPr="002925D1">
        <w:rPr>
          <w:noProof/>
        </w:rPr>
        <w:drawing>
          <wp:inline distT="0" distB="0" distL="0" distR="0" wp14:anchorId="2C257720" wp14:editId="3457E137">
            <wp:extent cx="4689441" cy="6629115"/>
            <wp:effectExtent l="0" t="0" r="0" b="635"/>
            <wp:docPr id="124027569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75697" name="Afbeelding 1240275697"/>
                    <pic:cNvPicPr/>
                  </pic:nvPicPr>
                  <pic:blipFill>
                    <a:blip r:embed="rId8"/>
                    <a:stretch>
                      <a:fillRect/>
                    </a:stretch>
                  </pic:blipFill>
                  <pic:spPr>
                    <a:xfrm>
                      <a:off x="0" y="0"/>
                      <a:ext cx="4690042" cy="6629965"/>
                    </a:xfrm>
                    <a:prstGeom prst="rect">
                      <a:avLst/>
                    </a:prstGeom>
                  </pic:spPr>
                </pic:pic>
              </a:graphicData>
            </a:graphic>
          </wp:inline>
        </w:drawing>
      </w:r>
    </w:p>
    <w:p w14:paraId="04F7873C" w14:textId="77777777" w:rsidR="00504300" w:rsidRDefault="00504300" w:rsidP="00462046"/>
    <w:p w14:paraId="05F8357D" w14:textId="77777777" w:rsidR="00504300" w:rsidRDefault="00504300" w:rsidP="00462046"/>
    <w:p w14:paraId="1960AF9B" w14:textId="77777777" w:rsidR="00504300" w:rsidRDefault="00504300" w:rsidP="00462046"/>
    <w:p w14:paraId="2D9358E6" w14:textId="77777777" w:rsidR="00504300" w:rsidRDefault="00504300" w:rsidP="00462046"/>
    <w:p w14:paraId="35826CD6" w14:textId="77777777" w:rsidR="00504300" w:rsidRDefault="00504300" w:rsidP="00462046"/>
    <w:p w14:paraId="0F4852B4" w14:textId="08C62B93" w:rsidR="00504300" w:rsidRPr="003E6D30" w:rsidRDefault="00504300" w:rsidP="00462046">
      <w:r w:rsidRPr="002925D1">
        <w:t>Visuele impressie Tramremise aan de Remiseweg Nieuwegein</w:t>
      </w:r>
    </w:p>
    <w:p w14:paraId="64996FD2" w14:textId="77777777" w:rsidR="00504300" w:rsidRPr="002925D1" w:rsidRDefault="00504300" w:rsidP="00462046">
      <w:r w:rsidRPr="002925D1">
        <w:rPr>
          <w:noProof/>
        </w:rPr>
        <w:drawing>
          <wp:inline distT="0" distB="0" distL="0" distR="0" wp14:anchorId="2A67C59C" wp14:editId="6A14C836">
            <wp:extent cx="5549153" cy="7844426"/>
            <wp:effectExtent l="0" t="0" r="1270" b="4445"/>
            <wp:docPr id="1432041487"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041487" name="Afbeelding 1432041487"/>
                    <pic:cNvPicPr/>
                  </pic:nvPicPr>
                  <pic:blipFill>
                    <a:blip r:embed="rId9"/>
                    <a:stretch>
                      <a:fillRect/>
                    </a:stretch>
                  </pic:blipFill>
                  <pic:spPr>
                    <a:xfrm>
                      <a:off x="0" y="0"/>
                      <a:ext cx="5554485" cy="7851963"/>
                    </a:xfrm>
                    <a:prstGeom prst="rect">
                      <a:avLst/>
                    </a:prstGeom>
                  </pic:spPr>
                </pic:pic>
              </a:graphicData>
            </a:graphic>
          </wp:inline>
        </w:drawing>
      </w:r>
    </w:p>
    <w:p w14:paraId="137E0EC0" w14:textId="77777777" w:rsidR="00504300" w:rsidRDefault="00504300" w:rsidP="00462046"/>
    <w:p w14:paraId="6D63C079" w14:textId="1ACF084C" w:rsidR="00504300" w:rsidRDefault="00504300" w:rsidP="00462046">
      <w:r>
        <w:rPr>
          <w:noProof/>
        </w:rPr>
        <w:drawing>
          <wp:anchor distT="0" distB="0" distL="114300" distR="114300" simplePos="0" relativeHeight="251660288" behindDoc="0" locked="0" layoutInCell="1" allowOverlap="1" wp14:anchorId="3A51B7F4" wp14:editId="0716441A">
            <wp:simplePos x="0" y="0"/>
            <wp:positionH relativeFrom="page">
              <wp:align>center</wp:align>
            </wp:positionH>
            <wp:positionV relativeFrom="paragraph">
              <wp:posOffset>205105</wp:posOffset>
            </wp:positionV>
            <wp:extent cx="6978699" cy="4411060"/>
            <wp:effectExtent l="0" t="0" r="0" b="8890"/>
            <wp:wrapNone/>
            <wp:docPr id="2008861854" name="Picture 5" descr="Afbeelding met kaart, tekst, Pla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861854" name="Picture 5" descr="Afbeelding met kaart, tekst, Plan&#10;&#10;Door AI gegenereerde inhoud is mogelijk onjuist."/>
                    <pic:cNvPicPr>
                      <a:picLocks noChangeAspect="1" noChangeArrowheads="1"/>
                    </pic:cNvPicPr>
                  </pic:nvPicPr>
                  <pic:blipFill rotWithShape="1">
                    <a:blip r:embed="rId10">
                      <a:extLst>
                        <a:ext uri="{28A0092B-C50C-407E-A947-70E740481C1C}">
                          <a14:useLocalDpi xmlns:a14="http://schemas.microsoft.com/office/drawing/2010/main" val="0"/>
                        </a:ext>
                      </a:extLst>
                    </a:blip>
                    <a:srcRect l="-1" r="163" b="5347"/>
                    <a:stretch>
                      <a:fillRect/>
                    </a:stretch>
                  </pic:blipFill>
                  <pic:spPr bwMode="auto">
                    <a:xfrm>
                      <a:off x="0" y="0"/>
                      <a:ext cx="6978699" cy="4411060"/>
                    </a:xfrm>
                    <a:prstGeom prst="rect">
                      <a:avLst/>
                    </a:prstGeom>
                    <a:noFill/>
                    <a:ln>
                      <a:noFill/>
                    </a:ln>
                  </pic:spPr>
                </pic:pic>
              </a:graphicData>
            </a:graphic>
          </wp:anchor>
        </w:drawing>
      </w:r>
      <w:r w:rsidRPr="002925D1">
        <w:t>Visuele impressie van parkeerterrein Breukelen</w:t>
      </w:r>
    </w:p>
    <w:p w14:paraId="50800EF7" w14:textId="77777777" w:rsidR="006B75A0" w:rsidRPr="002925D1" w:rsidRDefault="006B75A0" w:rsidP="00462046"/>
    <w:p w14:paraId="0CA99067" w14:textId="77777777" w:rsidR="00A703BA" w:rsidRDefault="00A703BA" w:rsidP="00462046"/>
    <w:sectPr w:rsidR="00A703BA">
      <w:head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65751" w14:textId="77777777" w:rsidR="00701203" w:rsidRDefault="00701203" w:rsidP="00462046">
      <w:r>
        <w:separator/>
      </w:r>
    </w:p>
  </w:endnote>
  <w:endnote w:type="continuationSeparator" w:id="0">
    <w:p w14:paraId="2EC699AC" w14:textId="77777777" w:rsidR="00701203" w:rsidRDefault="00701203" w:rsidP="00462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B7383E" w14:textId="77777777" w:rsidR="00701203" w:rsidRDefault="00701203" w:rsidP="00462046">
      <w:r>
        <w:separator/>
      </w:r>
    </w:p>
  </w:footnote>
  <w:footnote w:type="continuationSeparator" w:id="0">
    <w:p w14:paraId="4C5DC83A" w14:textId="77777777" w:rsidR="00701203" w:rsidRDefault="00701203" w:rsidP="00462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46806" w14:textId="19CE00BD" w:rsidR="00504300" w:rsidRDefault="00504300" w:rsidP="00462046">
    <w:pPr>
      <w:pStyle w:val="Koptekst"/>
    </w:pPr>
    <w:r w:rsidRPr="002925D1">
      <w:rPr>
        <w:noProof/>
      </w:rPr>
      <w:drawing>
        <wp:anchor distT="0" distB="0" distL="114300" distR="114300" simplePos="0" relativeHeight="251659264" behindDoc="1" locked="0" layoutInCell="1" allowOverlap="1" wp14:anchorId="0EFF16A0" wp14:editId="59951EDC">
          <wp:simplePos x="0" y="0"/>
          <wp:positionH relativeFrom="margin">
            <wp:posOffset>0</wp:posOffset>
          </wp:positionH>
          <wp:positionV relativeFrom="paragraph">
            <wp:posOffset>-635</wp:posOffset>
          </wp:positionV>
          <wp:extent cx="2762250" cy="485775"/>
          <wp:effectExtent l="0" t="0" r="0" b="9525"/>
          <wp:wrapNone/>
          <wp:docPr id="1011316456" name="Afbeelding 9" descr="Afbeelding met tekst, Lettertype, diagram,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16456" name="Afbeelding 9" descr="Afbeelding met tekst, Lettertype, diagram, ontwerp&#10;&#10;Door AI gegenereerde inhoud is mogelijk onjuist."/>
                  <pic:cNvPicPr/>
                </pic:nvPicPr>
                <pic:blipFill>
                  <a:blip r:embed="rId1">
                    <a:extLst>
                      <a:ext uri="{28A0092B-C50C-407E-A947-70E740481C1C}">
                        <a14:useLocalDpi xmlns:a14="http://schemas.microsoft.com/office/drawing/2010/main" val="0"/>
                      </a:ext>
                    </a:extLst>
                  </a:blip>
                  <a:srcRect l="60713" t="6411" r="2755" b="89048"/>
                  <a:stretch>
                    <a:fillRect/>
                  </a:stretch>
                </pic:blipFill>
                <pic:spPr>
                  <a:xfrm>
                    <a:off x="0" y="0"/>
                    <a:ext cx="2762250" cy="4857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9278C8"/>
    <w:multiLevelType w:val="hybridMultilevel"/>
    <w:tmpl w:val="D40427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52677243"/>
    <w:multiLevelType w:val="hybridMultilevel"/>
    <w:tmpl w:val="413ADFBC"/>
    <w:lvl w:ilvl="0" w:tplc="E2FA4004">
      <w:numFmt w:val="bullet"/>
      <w:lvlText w:val="-"/>
      <w:lvlJc w:val="left"/>
      <w:pPr>
        <w:ind w:left="720" w:hanging="360"/>
      </w:pPr>
      <w:rPr>
        <w:rFonts w:ascii="Arial" w:eastAsia="Arial"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5449368A"/>
    <w:multiLevelType w:val="hybridMultilevel"/>
    <w:tmpl w:val="496C1752"/>
    <w:lvl w:ilvl="0" w:tplc="52C252BC">
      <w:start w:val="1"/>
      <w:numFmt w:val="bullet"/>
      <w:lvlText w:val="-"/>
      <w:lvlJc w:val="left"/>
      <w:pPr>
        <w:ind w:left="720" w:hanging="360"/>
      </w:pPr>
      <w:rPr>
        <w:rFonts w:ascii="Arial" w:eastAsia="Arial" w:hAnsi="Arial" w:cs="Aria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41828602">
    <w:abstractNumId w:val="1"/>
  </w:num>
  <w:num w:numId="2" w16cid:durableId="1906600172">
    <w:abstractNumId w:val="0"/>
  </w:num>
  <w:num w:numId="3" w16cid:durableId="12562884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4300"/>
    <w:rsid w:val="00462046"/>
    <w:rsid w:val="00504300"/>
    <w:rsid w:val="00504DC8"/>
    <w:rsid w:val="005D5549"/>
    <w:rsid w:val="006A6698"/>
    <w:rsid w:val="006B75A0"/>
    <w:rsid w:val="006B7BF2"/>
    <w:rsid w:val="00701203"/>
    <w:rsid w:val="00731263"/>
    <w:rsid w:val="009E3E63"/>
    <w:rsid w:val="00A703BA"/>
    <w:rsid w:val="00A7597A"/>
    <w:rsid w:val="00C4782A"/>
    <w:rsid w:val="00D54F35"/>
    <w:rsid w:val="00EA196E"/>
    <w:rsid w:val="00ED33E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DC16B3"/>
  <w15:chartTrackingRefBased/>
  <w15:docId w15:val="{7103D539-344F-4E02-AC24-948A1C831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utoRedefine/>
    <w:unhideWhenUsed/>
    <w:rsid w:val="00462046"/>
    <w:pPr>
      <w:spacing w:before="100" w:beforeAutospacing="1" w:after="100" w:afterAutospacing="1" w:line="240" w:lineRule="auto"/>
    </w:pPr>
    <w:rPr>
      <w:rFonts w:ascii="Arial" w:eastAsia="Arial" w:hAnsi="Arial" w:cs="Arial"/>
      <w:color w:val="000000" w:themeColor="text1"/>
      <w:kern w:val="0"/>
      <w:sz w:val="22"/>
      <w:szCs w:val="18"/>
      <w:shd w:val="clear" w:color="auto" w:fill="FFFFFF"/>
      <w:lang w:eastAsia="nl-NL"/>
      <w14:ligatures w14:val="none"/>
    </w:rPr>
  </w:style>
  <w:style w:type="paragraph" w:styleId="Kop1">
    <w:name w:val="heading 1"/>
    <w:basedOn w:val="Standaard"/>
    <w:next w:val="Standaard"/>
    <w:link w:val="Kop1Char"/>
    <w:uiPriority w:val="9"/>
    <w:qFormat/>
    <w:rsid w:val="0050430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nhideWhenUsed/>
    <w:qFormat/>
    <w:rsid w:val="0050430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504300"/>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504300"/>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504300"/>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504300"/>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504300"/>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504300"/>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504300"/>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504300"/>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504300"/>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504300"/>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504300"/>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504300"/>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504300"/>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504300"/>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504300"/>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504300"/>
    <w:rPr>
      <w:rFonts w:eastAsiaTheme="majorEastAsia" w:cstheme="majorBidi"/>
      <w:color w:val="272727" w:themeColor="text1" w:themeTint="D8"/>
    </w:rPr>
  </w:style>
  <w:style w:type="paragraph" w:styleId="Titel">
    <w:name w:val="Title"/>
    <w:basedOn w:val="Standaard"/>
    <w:next w:val="Standaard"/>
    <w:link w:val="TitelChar"/>
    <w:uiPriority w:val="10"/>
    <w:qFormat/>
    <w:rsid w:val="00504300"/>
    <w:pPr>
      <w:spacing w:after="80"/>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504300"/>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504300"/>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504300"/>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504300"/>
    <w:pPr>
      <w:spacing w:before="160"/>
    </w:pPr>
    <w:rPr>
      <w:i/>
      <w:iCs/>
      <w:color w:val="404040" w:themeColor="text1" w:themeTint="BF"/>
    </w:rPr>
  </w:style>
  <w:style w:type="character" w:customStyle="1" w:styleId="CitaatChar">
    <w:name w:val="Citaat Char"/>
    <w:basedOn w:val="Standaardalinea-lettertype"/>
    <w:link w:val="Citaat"/>
    <w:uiPriority w:val="29"/>
    <w:rsid w:val="00504300"/>
    <w:rPr>
      <w:i/>
      <w:iCs/>
      <w:color w:val="404040" w:themeColor="text1" w:themeTint="BF"/>
    </w:rPr>
  </w:style>
  <w:style w:type="paragraph" w:styleId="Lijstalinea">
    <w:name w:val="List Paragraph"/>
    <w:basedOn w:val="Standaard"/>
    <w:link w:val="LijstalineaChar"/>
    <w:uiPriority w:val="34"/>
    <w:qFormat/>
    <w:rsid w:val="00504300"/>
    <w:pPr>
      <w:ind w:left="720"/>
      <w:contextualSpacing/>
    </w:pPr>
  </w:style>
  <w:style w:type="character" w:styleId="Intensievebenadrukking">
    <w:name w:val="Intense Emphasis"/>
    <w:basedOn w:val="Standaardalinea-lettertype"/>
    <w:uiPriority w:val="21"/>
    <w:qFormat/>
    <w:rsid w:val="00504300"/>
    <w:rPr>
      <w:i/>
      <w:iCs/>
      <w:color w:val="0F4761" w:themeColor="accent1" w:themeShade="BF"/>
    </w:rPr>
  </w:style>
  <w:style w:type="paragraph" w:styleId="Duidelijkcitaat">
    <w:name w:val="Intense Quote"/>
    <w:basedOn w:val="Standaard"/>
    <w:next w:val="Standaard"/>
    <w:link w:val="DuidelijkcitaatChar"/>
    <w:uiPriority w:val="30"/>
    <w:qFormat/>
    <w:rsid w:val="00504300"/>
    <w:pPr>
      <w:pBdr>
        <w:top w:val="single" w:sz="4" w:space="10" w:color="0F4761" w:themeColor="accent1" w:themeShade="BF"/>
        <w:bottom w:val="single" w:sz="4" w:space="10" w:color="0F4761" w:themeColor="accent1" w:themeShade="BF"/>
      </w:pBdr>
      <w:spacing w:before="360" w:after="360"/>
      <w:ind w:left="864" w:right="864"/>
    </w:pPr>
    <w:rPr>
      <w:i/>
      <w:iCs/>
      <w:color w:val="0F4761" w:themeColor="accent1" w:themeShade="BF"/>
    </w:rPr>
  </w:style>
  <w:style w:type="character" w:customStyle="1" w:styleId="DuidelijkcitaatChar">
    <w:name w:val="Duidelijk citaat Char"/>
    <w:basedOn w:val="Standaardalinea-lettertype"/>
    <w:link w:val="Duidelijkcitaat"/>
    <w:uiPriority w:val="30"/>
    <w:rsid w:val="00504300"/>
    <w:rPr>
      <w:i/>
      <w:iCs/>
      <w:color w:val="0F4761" w:themeColor="accent1" w:themeShade="BF"/>
    </w:rPr>
  </w:style>
  <w:style w:type="character" w:styleId="Intensieveverwijzing">
    <w:name w:val="Intense Reference"/>
    <w:basedOn w:val="Standaardalinea-lettertype"/>
    <w:uiPriority w:val="32"/>
    <w:qFormat/>
    <w:rsid w:val="00504300"/>
    <w:rPr>
      <w:b/>
      <w:bCs/>
      <w:smallCaps/>
      <w:color w:val="0F4761" w:themeColor="accent1" w:themeShade="BF"/>
      <w:spacing w:val="5"/>
    </w:rPr>
  </w:style>
  <w:style w:type="paragraph" w:styleId="Inhopg2">
    <w:name w:val="toc 2"/>
    <w:basedOn w:val="Standaard"/>
    <w:next w:val="Standaard"/>
    <w:autoRedefine/>
    <w:uiPriority w:val="39"/>
    <w:rsid w:val="00504300"/>
    <w:pPr>
      <w:spacing w:before="120" w:after="0"/>
      <w:ind w:left="240"/>
    </w:pPr>
    <w:rPr>
      <w:rFonts w:asciiTheme="minorHAnsi" w:hAnsiTheme="minorHAnsi" w:cstheme="minorHAnsi"/>
      <w:i/>
      <w:iCs/>
      <w:sz w:val="20"/>
      <w:szCs w:val="20"/>
    </w:rPr>
  </w:style>
  <w:style w:type="character" w:styleId="Hyperlink">
    <w:name w:val="Hyperlink"/>
    <w:basedOn w:val="Standaardalinea-lettertype"/>
    <w:uiPriority w:val="99"/>
    <w:rsid w:val="00504300"/>
    <w:rPr>
      <w:rFonts w:ascii="Arial" w:hAnsi="Arial"/>
      <w:color w:val="0000FF"/>
      <w:sz w:val="24"/>
      <w:u w:val="single"/>
    </w:rPr>
  </w:style>
  <w:style w:type="paragraph" w:styleId="Inhopg1">
    <w:name w:val="toc 1"/>
    <w:basedOn w:val="Standaard"/>
    <w:next w:val="Standaard"/>
    <w:autoRedefine/>
    <w:uiPriority w:val="39"/>
    <w:rsid w:val="00504300"/>
    <w:pPr>
      <w:spacing w:before="240"/>
    </w:pPr>
    <w:rPr>
      <w:rFonts w:asciiTheme="minorHAnsi" w:hAnsiTheme="minorHAnsi" w:cstheme="minorHAnsi"/>
      <w:b/>
      <w:bCs/>
      <w:sz w:val="20"/>
      <w:szCs w:val="20"/>
    </w:rPr>
  </w:style>
  <w:style w:type="paragraph" w:styleId="Kopvaninhoudsopgave">
    <w:name w:val="TOC Heading"/>
    <w:basedOn w:val="Kop1"/>
    <w:next w:val="Standaard"/>
    <w:uiPriority w:val="39"/>
    <w:unhideWhenUsed/>
    <w:qFormat/>
    <w:rsid w:val="00504300"/>
    <w:pPr>
      <w:spacing w:before="480" w:after="0" w:line="276" w:lineRule="auto"/>
      <w:ind w:left="432" w:hanging="432"/>
      <w:outlineLvl w:val="9"/>
    </w:pPr>
    <w:rPr>
      <w:b/>
      <w:bCs/>
      <w:sz w:val="28"/>
      <w:szCs w:val="28"/>
      <w:u w:val="single"/>
    </w:rPr>
  </w:style>
  <w:style w:type="paragraph" w:styleId="Geenafstand">
    <w:name w:val="No Spacing"/>
    <w:link w:val="GeenafstandChar"/>
    <w:uiPriority w:val="1"/>
    <w:qFormat/>
    <w:rsid w:val="00504300"/>
    <w:pPr>
      <w:spacing w:after="0" w:line="240" w:lineRule="auto"/>
    </w:pPr>
    <w:rPr>
      <w:rFonts w:eastAsiaTheme="minorEastAsia"/>
      <w:kern w:val="0"/>
      <w:sz w:val="22"/>
      <w:szCs w:val="22"/>
      <w:lang w:val="en-US"/>
      <w14:ligatures w14:val="none"/>
    </w:rPr>
  </w:style>
  <w:style w:type="character" w:customStyle="1" w:styleId="GeenafstandChar">
    <w:name w:val="Geen afstand Char"/>
    <w:basedOn w:val="Standaardalinea-lettertype"/>
    <w:link w:val="Geenafstand"/>
    <w:uiPriority w:val="1"/>
    <w:rsid w:val="00504300"/>
    <w:rPr>
      <w:rFonts w:eastAsiaTheme="minorEastAsia"/>
      <w:kern w:val="0"/>
      <w:sz w:val="22"/>
      <w:szCs w:val="22"/>
      <w:lang w:val="en-US"/>
      <w14:ligatures w14:val="none"/>
    </w:rPr>
  </w:style>
  <w:style w:type="paragraph" w:customStyle="1" w:styleId="HUsubkopv2">
    <w:name w:val="HU subkop v2"/>
    <w:basedOn w:val="Standaard"/>
    <w:link w:val="HUsubkopv2Char"/>
    <w:qFormat/>
    <w:rsid w:val="00504300"/>
    <w:pPr>
      <w:keepNext/>
      <w:keepLines/>
      <w:widowControl w:val="0"/>
      <w:tabs>
        <w:tab w:val="left" w:pos="567"/>
      </w:tabs>
      <w:autoSpaceDE w:val="0"/>
      <w:autoSpaceDN w:val="0"/>
      <w:adjustRightInd w:val="0"/>
      <w:spacing w:before="200" w:line="250" w:lineRule="exact"/>
      <w:outlineLvl w:val="1"/>
    </w:pPr>
    <w:rPr>
      <w:rFonts w:eastAsiaTheme="majorEastAsia"/>
      <w:b/>
      <w:bCs/>
      <w:szCs w:val="26"/>
      <w:lang w:eastAsia="en-US"/>
    </w:rPr>
  </w:style>
  <w:style w:type="character" w:customStyle="1" w:styleId="HUsubkopv2Char">
    <w:name w:val="HU subkop v2 Char"/>
    <w:basedOn w:val="Standaardalinea-lettertype"/>
    <w:link w:val="HUsubkopv2"/>
    <w:rsid w:val="00504300"/>
    <w:rPr>
      <w:rFonts w:ascii="Arial" w:eastAsiaTheme="majorEastAsia" w:hAnsi="Arial" w:cs="Arial"/>
      <w:b/>
      <w:bCs/>
      <w:color w:val="000000" w:themeColor="text1"/>
      <w:kern w:val="0"/>
      <w:sz w:val="22"/>
      <w:szCs w:val="26"/>
      <w:u w:val="single"/>
      <w14:ligatures w14:val="none"/>
    </w:rPr>
  </w:style>
  <w:style w:type="character" w:customStyle="1" w:styleId="LijstalineaChar">
    <w:name w:val="Lijstalinea Char"/>
    <w:link w:val="Lijstalinea"/>
    <w:uiPriority w:val="34"/>
    <w:rsid w:val="00504300"/>
  </w:style>
  <w:style w:type="paragraph" w:styleId="Koptekst">
    <w:name w:val="header"/>
    <w:basedOn w:val="Standaard"/>
    <w:link w:val="KoptekstChar"/>
    <w:uiPriority w:val="99"/>
    <w:unhideWhenUsed/>
    <w:rsid w:val="00504300"/>
    <w:pPr>
      <w:tabs>
        <w:tab w:val="center" w:pos="4536"/>
        <w:tab w:val="right" w:pos="9072"/>
      </w:tabs>
      <w:spacing w:before="0" w:after="0"/>
    </w:pPr>
  </w:style>
  <w:style w:type="character" w:customStyle="1" w:styleId="KoptekstChar">
    <w:name w:val="Koptekst Char"/>
    <w:basedOn w:val="Standaardalinea-lettertype"/>
    <w:link w:val="Koptekst"/>
    <w:uiPriority w:val="99"/>
    <w:rsid w:val="00504300"/>
    <w:rPr>
      <w:rFonts w:ascii="Arial" w:eastAsia="Arial" w:hAnsi="Arial" w:cs="Arial"/>
      <w:color w:val="000000" w:themeColor="text1"/>
      <w:kern w:val="0"/>
      <w:u w:val="single"/>
      <w:lang w:eastAsia="nl-NL"/>
      <w14:ligatures w14:val="none"/>
    </w:rPr>
  </w:style>
  <w:style w:type="paragraph" w:styleId="Voettekst">
    <w:name w:val="footer"/>
    <w:basedOn w:val="Standaard"/>
    <w:link w:val="VoettekstChar"/>
    <w:uiPriority w:val="99"/>
    <w:unhideWhenUsed/>
    <w:rsid w:val="00504300"/>
    <w:pPr>
      <w:tabs>
        <w:tab w:val="center" w:pos="4536"/>
        <w:tab w:val="right" w:pos="9072"/>
      </w:tabs>
      <w:spacing w:before="0" w:after="0"/>
    </w:pPr>
  </w:style>
  <w:style w:type="character" w:customStyle="1" w:styleId="VoettekstChar">
    <w:name w:val="Voettekst Char"/>
    <w:basedOn w:val="Standaardalinea-lettertype"/>
    <w:link w:val="Voettekst"/>
    <w:uiPriority w:val="99"/>
    <w:rsid w:val="00504300"/>
    <w:rPr>
      <w:rFonts w:ascii="Arial" w:eastAsia="Arial" w:hAnsi="Arial" w:cs="Arial"/>
      <w:color w:val="000000" w:themeColor="text1"/>
      <w:kern w:val="0"/>
      <w:u w:val="single"/>
      <w:lang w:eastAsia="nl-N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F2825E1656649FCB147951DC29FF8A3"/>
        <w:category>
          <w:name w:val="Algemeen"/>
          <w:gallery w:val="placeholder"/>
        </w:category>
        <w:types>
          <w:type w:val="bbPlcHdr"/>
        </w:types>
        <w:behaviors>
          <w:behavior w:val="content"/>
        </w:behaviors>
        <w:guid w:val="{2F39D4C2-6264-4319-A6F7-AEC7858AAE85}"/>
      </w:docPartPr>
      <w:docPartBody>
        <w:p w:rsidR="00A61193" w:rsidRDefault="00A61193" w:rsidP="00A61193">
          <w:pPr>
            <w:pStyle w:val="BF2825E1656649FCB147951DC29FF8A3"/>
          </w:pPr>
          <w:r>
            <w:rPr>
              <w:rStyle w:val="Tekstvantijdelijkeaanduiding"/>
            </w:rPr>
            <w:t>Publicatiedatum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1193"/>
    <w:rsid w:val="005D5549"/>
    <w:rsid w:val="006A6698"/>
    <w:rsid w:val="00A61193"/>
    <w:rsid w:val="00E7406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A61193"/>
    <w:rPr>
      <w:color w:val="808080"/>
    </w:rPr>
  </w:style>
  <w:style w:type="paragraph" w:customStyle="1" w:styleId="BF2825E1656649FCB147951DC29FF8A3">
    <w:name w:val="BF2825E1656649FCB147951DC29FF8A3"/>
    <w:rsid w:val="00A611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TotalTime>
  <Pages>8</Pages>
  <Words>691</Words>
  <Characters>3806</Characters>
  <Application>Microsoft Office Word</Application>
  <DocSecurity>0</DocSecurity>
  <Lines>31</Lines>
  <Paragraphs>8</Paragraphs>
  <ScaleCrop>false</ScaleCrop>
  <Company/>
  <LinksUpToDate>false</LinksUpToDate>
  <CharactersWithSpaces>4489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Steenis, Teus van</dc:creator>
  <cp:keywords/>
  <dc:description/>
  <cp:lastModifiedBy>Steenis, Teus van</cp:lastModifiedBy>
  <cp:revision>10</cp:revision>
  <dcterms:created xsi:type="dcterms:W3CDTF">2025-11-12T06:52:00Z</dcterms:created>
  <dcterms:modified xsi:type="dcterms:W3CDTF">2025-11-13T08:57:00Z</dcterms:modified>
</cp:coreProperties>
</file>